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55E" w:rsidRPr="000D3781" w:rsidRDefault="00E607CD" w:rsidP="00CA41E2">
      <w:pPr>
        <w:spacing w:line="360" w:lineRule="exact"/>
        <w:ind w:right="218"/>
        <w:jc w:val="left"/>
        <w:rPr>
          <w:rFonts w:asciiTheme="minorEastAsia" w:hAnsiTheme="minorEastAsia"/>
          <w:sz w:val="22"/>
        </w:rPr>
      </w:pPr>
      <w:r w:rsidRPr="000D3781">
        <w:rPr>
          <w:rFonts w:asciiTheme="minorEastAsia" w:hAnsiTheme="minorEastAsia" w:hint="eastAsia"/>
          <w:sz w:val="22"/>
        </w:rPr>
        <w:t>様式第4</w:t>
      </w:r>
      <w:r w:rsidR="00590665" w:rsidRPr="000D3781">
        <w:rPr>
          <w:rFonts w:asciiTheme="minorEastAsia" w:hAnsiTheme="minorEastAsia" w:hint="eastAsia"/>
          <w:sz w:val="22"/>
        </w:rPr>
        <w:t>号</w:t>
      </w:r>
      <w:r w:rsidR="007C555E" w:rsidRPr="000D3781"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</w:p>
    <w:p w:rsidR="00CA41E2" w:rsidRPr="000D3781" w:rsidRDefault="00CA41E2" w:rsidP="00CA41E2">
      <w:pPr>
        <w:spacing w:line="340" w:lineRule="atLeast"/>
        <w:ind w:left="210" w:right="240"/>
        <w:jc w:val="right"/>
        <w:rPr>
          <w:rFonts w:asciiTheme="minorEastAsia" w:hAnsiTheme="minorEastAsia"/>
          <w:color w:val="000000" w:themeColor="text1"/>
          <w:sz w:val="22"/>
        </w:rPr>
      </w:pPr>
      <w:r w:rsidRPr="000D3781">
        <w:rPr>
          <w:rFonts w:asciiTheme="minorEastAsia" w:hAnsiTheme="minorEastAsia" w:hint="eastAsia"/>
          <w:color w:val="000000" w:themeColor="text1"/>
          <w:sz w:val="22"/>
        </w:rPr>
        <w:t>第　　　　　　　　　号</w:t>
      </w:r>
    </w:p>
    <w:p w:rsidR="00CA41E2" w:rsidRPr="000D3781" w:rsidRDefault="00CA41E2" w:rsidP="00CA41E2">
      <w:pPr>
        <w:spacing w:line="360" w:lineRule="exact"/>
        <w:ind w:right="218"/>
        <w:jc w:val="right"/>
        <w:rPr>
          <w:rFonts w:asciiTheme="minorEastAsia" w:hAnsiTheme="minorEastAsia"/>
          <w:sz w:val="22"/>
        </w:rPr>
      </w:pPr>
      <w:r w:rsidRPr="000D3781"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</w:t>
      </w:r>
    </w:p>
    <w:p w:rsidR="007C555E" w:rsidRPr="000D3781" w:rsidRDefault="007C555E" w:rsidP="007C555E">
      <w:pPr>
        <w:spacing w:line="360" w:lineRule="exact"/>
        <w:rPr>
          <w:rFonts w:asciiTheme="minorEastAsia" w:hAnsiTheme="minorEastAsia"/>
          <w:sz w:val="22"/>
        </w:rPr>
      </w:pPr>
    </w:p>
    <w:p w:rsidR="007C555E" w:rsidRPr="000D3781" w:rsidRDefault="007C555E" w:rsidP="007C555E">
      <w:pPr>
        <w:spacing w:line="360" w:lineRule="exact"/>
        <w:rPr>
          <w:rFonts w:asciiTheme="minorEastAsia" w:hAnsiTheme="minorEastAsia"/>
          <w:sz w:val="22"/>
        </w:rPr>
      </w:pPr>
    </w:p>
    <w:p w:rsidR="007C555E" w:rsidRPr="000D3781" w:rsidRDefault="00EF6D4E" w:rsidP="007C555E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  <w:r w:rsidRPr="000D3781">
        <w:rPr>
          <w:rFonts w:asciiTheme="minorEastAsia" w:hAnsiTheme="minorEastAsia" w:hint="eastAsia"/>
          <w:sz w:val="22"/>
        </w:rPr>
        <w:t xml:space="preserve">　　　　　　　　　　様</w:t>
      </w:r>
    </w:p>
    <w:p w:rsidR="007C555E" w:rsidRPr="000D3781" w:rsidRDefault="007C555E" w:rsidP="007C555E">
      <w:pPr>
        <w:spacing w:line="360" w:lineRule="exact"/>
        <w:rPr>
          <w:rFonts w:asciiTheme="minorEastAsia" w:hAnsiTheme="minorEastAsia"/>
          <w:sz w:val="22"/>
        </w:rPr>
      </w:pPr>
    </w:p>
    <w:p w:rsidR="007C555E" w:rsidRPr="000D3781" w:rsidRDefault="007C555E" w:rsidP="007C555E">
      <w:pPr>
        <w:spacing w:line="360" w:lineRule="exact"/>
        <w:rPr>
          <w:rFonts w:asciiTheme="minorEastAsia" w:hAnsiTheme="minorEastAsia"/>
          <w:sz w:val="22"/>
        </w:rPr>
      </w:pPr>
    </w:p>
    <w:p w:rsidR="007C555E" w:rsidRPr="000D3781" w:rsidRDefault="00E607CD" w:rsidP="000D3781">
      <w:pPr>
        <w:wordWrap w:val="0"/>
        <w:spacing w:line="360" w:lineRule="exact"/>
        <w:jc w:val="right"/>
        <w:rPr>
          <w:rFonts w:asciiTheme="minorEastAsia" w:hAnsiTheme="minorEastAsia"/>
          <w:sz w:val="22"/>
        </w:rPr>
      </w:pPr>
      <w:r w:rsidRPr="000D3781">
        <w:rPr>
          <w:rFonts w:asciiTheme="minorEastAsia" w:hAnsiTheme="minorEastAsia" w:hint="eastAsia"/>
          <w:sz w:val="22"/>
        </w:rPr>
        <w:t>都留市長</w:t>
      </w:r>
      <w:r w:rsidR="000D3781">
        <w:rPr>
          <w:rFonts w:asciiTheme="minorEastAsia" w:hAnsiTheme="minorEastAsia" w:hint="eastAsia"/>
          <w:sz w:val="22"/>
        </w:rPr>
        <w:t xml:space="preserve">　　　　</w:t>
      </w:r>
    </w:p>
    <w:p w:rsidR="007C555E" w:rsidRPr="000D3781" w:rsidRDefault="007C555E" w:rsidP="007C555E">
      <w:pPr>
        <w:spacing w:line="360" w:lineRule="exact"/>
        <w:rPr>
          <w:rFonts w:asciiTheme="minorEastAsia" w:hAnsiTheme="minorEastAsia"/>
          <w:sz w:val="22"/>
        </w:rPr>
      </w:pPr>
    </w:p>
    <w:p w:rsidR="007C555E" w:rsidRPr="000D3781" w:rsidRDefault="007C555E" w:rsidP="007C555E">
      <w:pPr>
        <w:spacing w:line="360" w:lineRule="exact"/>
        <w:rPr>
          <w:rFonts w:asciiTheme="minorEastAsia" w:hAnsiTheme="minorEastAsia"/>
          <w:sz w:val="22"/>
        </w:rPr>
      </w:pPr>
    </w:p>
    <w:p w:rsidR="007C555E" w:rsidRPr="000D3781" w:rsidRDefault="00E607CD" w:rsidP="007C555E">
      <w:pPr>
        <w:spacing w:line="360" w:lineRule="exact"/>
        <w:jc w:val="center"/>
        <w:rPr>
          <w:rFonts w:asciiTheme="minorEastAsia" w:hAnsiTheme="minorEastAsia"/>
          <w:sz w:val="22"/>
        </w:rPr>
      </w:pPr>
      <w:r w:rsidRPr="000D3781">
        <w:rPr>
          <w:rFonts w:asciiTheme="minorEastAsia" w:hAnsiTheme="minorEastAsia" w:hint="eastAsia"/>
          <w:sz w:val="22"/>
        </w:rPr>
        <w:t>都留市</w:t>
      </w:r>
      <w:r w:rsidR="007C555E" w:rsidRPr="000D3781">
        <w:rPr>
          <w:rFonts w:asciiTheme="minorEastAsia" w:hAnsiTheme="minorEastAsia" w:hint="eastAsia"/>
          <w:sz w:val="22"/>
        </w:rPr>
        <w:t>親元就農者経営安定支援事業費補助金交付決定通知書</w:t>
      </w:r>
    </w:p>
    <w:p w:rsidR="007C555E" w:rsidRPr="000D3781" w:rsidRDefault="007C555E" w:rsidP="007C555E">
      <w:pPr>
        <w:spacing w:line="360" w:lineRule="exact"/>
        <w:rPr>
          <w:rFonts w:asciiTheme="minorEastAsia" w:hAnsiTheme="minorEastAsia"/>
          <w:sz w:val="22"/>
        </w:rPr>
      </w:pPr>
    </w:p>
    <w:p w:rsidR="007C555E" w:rsidRPr="000D3781" w:rsidRDefault="00E607CD" w:rsidP="007C555E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  <w:r w:rsidRPr="000D3781">
        <w:rPr>
          <w:rFonts w:asciiTheme="minorEastAsia" w:hAnsiTheme="minorEastAsia" w:hint="eastAsia"/>
          <w:sz w:val="22"/>
        </w:rPr>
        <w:t xml:space="preserve">年　月　</w:t>
      </w:r>
      <w:r w:rsidR="007C555E" w:rsidRPr="000D3781">
        <w:rPr>
          <w:rFonts w:asciiTheme="minorEastAsia" w:hAnsiTheme="minorEastAsia" w:hint="eastAsia"/>
          <w:sz w:val="22"/>
        </w:rPr>
        <w:t>日付けで申請のあった</w:t>
      </w:r>
      <w:r w:rsidRPr="000D3781">
        <w:rPr>
          <w:rFonts w:asciiTheme="minorEastAsia" w:hAnsiTheme="minorEastAsia" w:hint="eastAsia"/>
          <w:sz w:val="22"/>
        </w:rPr>
        <w:t>都留市</w:t>
      </w:r>
      <w:r w:rsidR="007C555E" w:rsidRPr="000D3781">
        <w:rPr>
          <w:rFonts w:asciiTheme="minorEastAsia" w:hAnsiTheme="minorEastAsia" w:hint="eastAsia"/>
          <w:sz w:val="22"/>
        </w:rPr>
        <w:t>親元就農者経営安定支援事業費補助金については、</w:t>
      </w:r>
      <w:r w:rsidR="009806A2" w:rsidRPr="000D3781">
        <w:rPr>
          <w:rFonts w:asciiTheme="minorEastAsia" w:hAnsiTheme="minorEastAsia" w:hint="eastAsia"/>
          <w:sz w:val="22"/>
        </w:rPr>
        <w:t>同補助金交付要綱</w:t>
      </w:r>
      <w:r w:rsidR="000D3781" w:rsidRPr="000D3781">
        <w:rPr>
          <w:rFonts w:asciiTheme="minorEastAsia" w:hAnsiTheme="minorEastAsia" w:hint="eastAsia"/>
          <w:sz w:val="22"/>
        </w:rPr>
        <w:t>第9条</w:t>
      </w:r>
      <w:r w:rsidRPr="000D3781">
        <w:rPr>
          <w:rFonts w:asciiTheme="minorEastAsia" w:hAnsiTheme="minorEastAsia" w:hint="eastAsia"/>
          <w:sz w:val="22"/>
        </w:rPr>
        <w:t>の規定に基づき</w:t>
      </w:r>
      <w:r w:rsidR="007C555E" w:rsidRPr="000D3781">
        <w:rPr>
          <w:rFonts w:asciiTheme="minorEastAsia" w:hAnsiTheme="minorEastAsia" w:hint="eastAsia"/>
          <w:sz w:val="22"/>
        </w:rPr>
        <w:t>、次のと</w:t>
      </w:r>
      <w:r w:rsidR="00CA41E2" w:rsidRPr="000D3781">
        <w:rPr>
          <w:rFonts w:asciiTheme="minorEastAsia" w:hAnsiTheme="minorEastAsia" w:hint="eastAsia"/>
          <w:sz w:val="22"/>
        </w:rPr>
        <w:t>おり交付することに決定します</w:t>
      </w:r>
      <w:r w:rsidR="007C555E" w:rsidRPr="000D3781">
        <w:rPr>
          <w:rFonts w:asciiTheme="minorEastAsia" w:hAnsiTheme="minorEastAsia" w:hint="eastAsia"/>
          <w:sz w:val="22"/>
        </w:rPr>
        <w:t>。</w:t>
      </w:r>
    </w:p>
    <w:p w:rsidR="007C555E" w:rsidRPr="000D3781" w:rsidRDefault="007C555E" w:rsidP="007C555E">
      <w:pPr>
        <w:spacing w:line="360" w:lineRule="exact"/>
        <w:rPr>
          <w:rFonts w:asciiTheme="minorEastAsia" w:hAnsiTheme="minorEastAsia"/>
          <w:sz w:val="22"/>
        </w:rPr>
      </w:pPr>
    </w:p>
    <w:p w:rsidR="007C555E" w:rsidRPr="000D3781" w:rsidRDefault="00E607CD" w:rsidP="007C555E">
      <w:pPr>
        <w:pStyle w:val="a4"/>
        <w:spacing w:line="360" w:lineRule="exact"/>
        <w:ind w:left="22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0D3781">
        <w:rPr>
          <w:rFonts w:asciiTheme="minorEastAsia" w:eastAsiaTheme="minorEastAsia" w:hAnsiTheme="minorEastAsia" w:hint="eastAsia"/>
          <w:sz w:val="22"/>
          <w:szCs w:val="22"/>
        </w:rPr>
        <w:t xml:space="preserve">１　補助金の交付の対象となる事業は、　年　月　</w:t>
      </w:r>
      <w:r w:rsidR="007C555E" w:rsidRPr="000D3781">
        <w:rPr>
          <w:rFonts w:asciiTheme="minorEastAsia" w:eastAsiaTheme="minorEastAsia" w:hAnsiTheme="minorEastAsia" w:hint="eastAsia"/>
          <w:sz w:val="22"/>
          <w:szCs w:val="22"/>
        </w:rPr>
        <w:t>日付けで申請のあった</w:t>
      </w:r>
      <w:r w:rsidRPr="000D3781">
        <w:rPr>
          <w:rFonts w:asciiTheme="minorEastAsia" w:eastAsiaTheme="minorEastAsia" w:hAnsiTheme="minorEastAsia" w:hint="eastAsia"/>
          <w:sz w:val="22"/>
          <w:szCs w:val="22"/>
        </w:rPr>
        <w:t>都留市</w:t>
      </w:r>
      <w:r w:rsidR="007C555E" w:rsidRPr="000D3781">
        <w:rPr>
          <w:rFonts w:asciiTheme="minorEastAsia" w:eastAsiaTheme="minorEastAsia" w:hAnsiTheme="minorEastAsia" w:hint="eastAsia"/>
          <w:sz w:val="22"/>
          <w:szCs w:val="22"/>
        </w:rPr>
        <w:t>親元就農者経営安定支援事業とし、その内容は交付申請書記載のとおりとします。</w:t>
      </w:r>
    </w:p>
    <w:p w:rsidR="007C555E" w:rsidRPr="000D3781" w:rsidRDefault="007C555E" w:rsidP="007C555E">
      <w:pPr>
        <w:pStyle w:val="a4"/>
        <w:spacing w:line="360" w:lineRule="exact"/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C555E" w:rsidRPr="000D3781" w:rsidRDefault="007C555E" w:rsidP="007C555E">
      <w:pPr>
        <w:pStyle w:val="a4"/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0D3781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EF6D4E" w:rsidRPr="000D378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D3781">
        <w:rPr>
          <w:rFonts w:asciiTheme="minorEastAsia" w:eastAsiaTheme="minorEastAsia" w:hAnsiTheme="minorEastAsia" w:hint="eastAsia"/>
          <w:sz w:val="22"/>
          <w:szCs w:val="22"/>
        </w:rPr>
        <w:t>補助金の交付決定額は、次のとおりとします。</w:t>
      </w:r>
    </w:p>
    <w:p w:rsidR="007C555E" w:rsidRPr="000D3781" w:rsidRDefault="007C555E" w:rsidP="007C555E">
      <w:pPr>
        <w:pStyle w:val="a4"/>
        <w:spacing w:line="360" w:lineRule="exact"/>
        <w:ind w:firstLineChars="399" w:firstLine="878"/>
        <w:jc w:val="left"/>
        <w:rPr>
          <w:rFonts w:asciiTheme="minorEastAsia" w:eastAsiaTheme="minorEastAsia" w:hAnsiTheme="minorEastAsia"/>
          <w:sz w:val="22"/>
          <w:szCs w:val="22"/>
        </w:rPr>
      </w:pPr>
      <w:r w:rsidRPr="000D3781">
        <w:rPr>
          <w:rFonts w:asciiTheme="minorEastAsia" w:eastAsiaTheme="minorEastAsia" w:hAnsiTheme="minorEastAsia" w:hint="eastAsia"/>
          <w:sz w:val="22"/>
          <w:szCs w:val="22"/>
        </w:rPr>
        <w:t>補助金の交付決定額　　　　　　　　　　　円</w:t>
      </w:r>
    </w:p>
    <w:p w:rsidR="007C555E" w:rsidRPr="000D3781" w:rsidRDefault="007C555E" w:rsidP="007C555E">
      <w:pPr>
        <w:spacing w:line="360" w:lineRule="exact"/>
        <w:rPr>
          <w:rFonts w:asciiTheme="minorEastAsia" w:hAnsiTheme="minorEastAsia"/>
          <w:sz w:val="22"/>
        </w:rPr>
      </w:pPr>
    </w:p>
    <w:p w:rsidR="007C555E" w:rsidRPr="000D3781" w:rsidRDefault="00EF6D4E" w:rsidP="007C555E">
      <w:pPr>
        <w:pStyle w:val="a4"/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0D3781">
        <w:rPr>
          <w:rFonts w:asciiTheme="minorEastAsia" w:eastAsiaTheme="minorEastAsia" w:hAnsiTheme="minorEastAsia" w:hint="eastAsia"/>
          <w:sz w:val="22"/>
          <w:szCs w:val="22"/>
        </w:rPr>
        <w:t>３　補助金の交付の条件は次のとおりとします。</w:t>
      </w:r>
    </w:p>
    <w:p w:rsidR="00D14DFC" w:rsidRPr="000D3781" w:rsidRDefault="00D14DFC" w:rsidP="00D14DFC">
      <w:pPr>
        <w:pStyle w:val="af2"/>
        <w:tabs>
          <w:tab w:val="left" w:pos="9781"/>
        </w:tabs>
        <w:spacing w:before="55" w:line="283" w:lineRule="auto"/>
        <w:ind w:rightChars="32" w:right="67" w:firstLineChars="64" w:firstLine="141"/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0D3781">
        <w:rPr>
          <w:rFonts w:asciiTheme="minorEastAsia" w:eastAsiaTheme="minorEastAsia" w:hAnsiTheme="minorEastAsia" w:hint="eastAsia"/>
          <w:sz w:val="22"/>
          <w:szCs w:val="22"/>
          <w:lang w:eastAsia="ja-JP"/>
        </w:rPr>
        <w:t>（１）</w:t>
      </w:r>
      <w:r w:rsidRPr="000D3781">
        <w:rPr>
          <w:rFonts w:asciiTheme="minorEastAsia" w:eastAsiaTheme="minorEastAsia" w:hAnsiTheme="minorEastAsia"/>
          <w:sz w:val="22"/>
          <w:szCs w:val="22"/>
          <w:lang w:eastAsia="ja-JP"/>
        </w:rPr>
        <w:t>就農状況報告</w:t>
      </w:r>
      <w:r w:rsidRPr="000D3781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について</w:t>
      </w:r>
    </w:p>
    <w:p w:rsidR="00E607CD" w:rsidRPr="000D3781" w:rsidRDefault="00D14DFC" w:rsidP="00D14DFC">
      <w:pPr>
        <w:pStyle w:val="af2"/>
        <w:tabs>
          <w:tab w:val="left" w:pos="9781"/>
        </w:tabs>
        <w:spacing w:before="55" w:line="283" w:lineRule="auto"/>
        <w:ind w:leftChars="202" w:left="424" w:rightChars="32" w:right="67" w:firstLineChars="64" w:firstLine="141"/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0D3781">
        <w:rPr>
          <w:rFonts w:asciiTheme="minorEastAsia" w:eastAsiaTheme="minorEastAsia" w:hAnsiTheme="minorEastAsia"/>
          <w:sz w:val="22"/>
          <w:szCs w:val="22"/>
          <w:lang w:eastAsia="ja-JP"/>
        </w:rPr>
        <w:t>交付対象者は、</w:t>
      </w:r>
      <w:r w:rsidR="00E607CD" w:rsidRPr="000D3781">
        <w:rPr>
          <w:rFonts w:asciiTheme="minorEastAsia" w:eastAsiaTheme="minorEastAsia" w:hAnsiTheme="minorEastAsia" w:hint="eastAsia"/>
          <w:sz w:val="22"/>
          <w:szCs w:val="22"/>
          <w:lang w:eastAsia="ja-JP"/>
        </w:rPr>
        <w:t>交付期間内及び交付期間終了後5</w:t>
      </w:r>
      <w:r w:rsidRPr="000D3781">
        <w:rPr>
          <w:rFonts w:asciiTheme="minorEastAsia" w:eastAsiaTheme="minorEastAsia" w:hAnsiTheme="minorEastAsia" w:hint="eastAsia"/>
          <w:sz w:val="22"/>
          <w:szCs w:val="22"/>
          <w:lang w:eastAsia="ja-JP"/>
        </w:rPr>
        <w:t>年間</w:t>
      </w:r>
      <w:r w:rsidR="00E607CD" w:rsidRPr="000D3781">
        <w:rPr>
          <w:rFonts w:asciiTheme="minorEastAsia" w:eastAsiaTheme="minorEastAsia" w:hAnsiTheme="minorEastAsia" w:hint="eastAsia"/>
          <w:sz w:val="22"/>
          <w:szCs w:val="22"/>
          <w:lang w:eastAsia="ja-JP"/>
        </w:rPr>
        <w:t>、毎年3</w:t>
      </w:r>
      <w:r w:rsidRPr="000D3781">
        <w:rPr>
          <w:rFonts w:asciiTheme="minorEastAsia" w:eastAsiaTheme="minorEastAsia" w:hAnsiTheme="minorEastAsia"/>
          <w:sz w:val="22"/>
          <w:szCs w:val="22"/>
          <w:lang w:eastAsia="ja-JP"/>
        </w:rPr>
        <w:t>月末までにその直前の</w:t>
      </w:r>
      <w:r w:rsidR="00E607CD" w:rsidRPr="000D3781">
        <w:rPr>
          <w:rFonts w:asciiTheme="minorEastAsia" w:eastAsiaTheme="minorEastAsia" w:hAnsiTheme="minorEastAsia" w:hint="eastAsia"/>
          <w:sz w:val="22"/>
          <w:szCs w:val="22"/>
          <w:lang w:eastAsia="ja-JP"/>
        </w:rPr>
        <w:t>12</w:t>
      </w:r>
      <w:r w:rsidRPr="000D3781">
        <w:rPr>
          <w:rFonts w:asciiTheme="minorEastAsia" w:eastAsiaTheme="minorEastAsia" w:hAnsiTheme="minorEastAsia" w:hint="eastAsia"/>
          <w:sz w:val="22"/>
          <w:szCs w:val="22"/>
          <w:lang w:eastAsia="ja-JP"/>
        </w:rPr>
        <w:t>箇</w:t>
      </w:r>
      <w:r w:rsidRPr="000D3781">
        <w:rPr>
          <w:rFonts w:asciiTheme="minorEastAsia" w:eastAsiaTheme="minorEastAsia" w:hAnsiTheme="minorEastAsia"/>
          <w:sz w:val="22"/>
          <w:szCs w:val="22"/>
          <w:lang w:eastAsia="ja-JP"/>
        </w:rPr>
        <w:t>月の就農状況報告（様式第</w:t>
      </w:r>
      <w:r w:rsidR="00E607CD" w:rsidRPr="000D3781">
        <w:rPr>
          <w:rFonts w:asciiTheme="minorEastAsia" w:eastAsiaTheme="minorEastAsia" w:hAnsiTheme="minorEastAsia" w:hint="eastAsia"/>
          <w:sz w:val="22"/>
          <w:szCs w:val="22"/>
          <w:lang w:eastAsia="ja-JP"/>
        </w:rPr>
        <w:t>5</w:t>
      </w:r>
      <w:r w:rsidR="00EF2189" w:rsidRPr="000D3781">
        <w:rPr>
          <w:rFonts w:asciiTheme="minorEastAsia" w:eastAsiaTheme="minorEastAsia" w:hAnsiTheme="minorEastAsia"/>
          <w:sz w:val="22"/>
          <w:szCs w:val="22"/>
          <w:lang w:eastAsia="ja-JP"/>
        </w:rPr>
        <w:t>号）を</w:t>
      </w:r>
      <w:r w:rsidR="00E607CD" w:rsidRPr="000D3781">
        <w:rPr>
          <w:rFonts w:asciiTheme="minorEastAsia" w:eastAsiaTheme="minorEastAsia" w:hAnsiTheme="minorEastAsia" w:hint="eastAsia"/>
          <w:sz w:val="22"/>
          <w:szCs w:val="22"/>
          <w:lang w:eastAsia="ja-JP"/>
        </w:rPr>
        <w:t>市長</w:t>
      </w:r>
      <w:r w:rsidRPr="000D3781">
        <w:rPr>
          <w:rFonts w:asciiTheme="minorEastAsia" w:eastAsiaTheme="minorEastAsia" w:hAnsiTheme="minorEastAsia"/>
          <w:sz w:val="22"/>
          <w:szCs w:val="22"/>
          <w:lang w:eastAsia="ja-JP"/>
        </w:rPr>
        <w:t>に提出</w:t>
      </w:r>
      <w:r w:rsidR="002508D9" w:rsidRPr="000D3781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しなければならない</w:t>
      </w:r>
      <w:r w:rsidRPr="000D3781">
        <w:rPr>
          <w:rFonts w:asciiTheme="minorEastAsia" w:eastAsiaTheme="minorEastAsia" w:hAnsiTheme="minorEastAsia" w:hint="eastAsia"/>
          <w:sz w:val="22"/>
          <w:szCs w:val="22"/>
          <w:lang w:eastAsia="ja-JP"/>
        </w:rPr>
        <w:t>。</w:t>
      </w:r>
    </w:p>
    <w:p w:rsidR="00D14DFC" w:rsidRPr="000D3781" w:rsidRDefault="00E607CD" w:rsidP="00D14DFC">
      <w:pPr>
        <w:pStyle w:val="af2"/>
        <w:tabs>
          <w:tab w:val="left" w:pos="9781"/>
        </w:tabs>
        <w:spacing w:before="55" w:line="283" w:lineRule="auto"/>
        <w:ind w:leftChars="202" w:left="424" w:rightChars="32" w:right="67" w:firstLineChars="64" w:firstLine="141"/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0D3781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ただし、初回の報告対象期間は就農日から交付年度の3月末までとし5年間の報告対象期間は交付期間終了日の翌日から起算して5</w:t>
      </w:r>
      <w:r w:rsidR="00D14DFC" w:rsidRPr="000D3781">
        <w:rPr>
          <w:rFonts w:asciiTheme="minorEastAsia" w:eastAsiaTheme="minorEastAsia" w:hAnsiTheme="minorEastAsia" w:hint="eastAsia"/>
          <w:sz w:val="22"/>
          <w:szCs w:val="22"/>
          <w:lang w:eastAsia="ja-JP"/>
        </w:rPr>
        <w:t>年を経過する日までとする。</w:t>
      </w:r>
    </w:p>
    <w:p w:rsidR="00284AF5" w:rsidRPr="000D3781" w:rsidRDefault="00284AF5" w:rsidP="00D14DFC">
      <w:pPr>
        <w:pStyle w:val="af2"/>
        <w:tabs>
          <w:tab w:val="left" w:pos="9781"/>
        </w:tabs>
        <w:spacing w:before="55" w:line="283" w:lineRule="auto"/>
        <w:ind w:leftChars="202" w:left="424" w:rightChars="32" w:right="67" w:firstLineChars="64" w:firstLine="141"/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D14DFC" w:rsidRPr="000D3781" w:rsidRDefault="00D14DFC" w:rsidP="00D14DFC">
      <w:pPr>
        <w:pStyle w:val="af2"/>
        <w:spacing w:before="55" w:line="283" w:lineRule="auto"/>
        <w:ind w:rightChars="32" w:right="67" w:firstLineChars="64" w:firstLine="141"/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0D3781">
        <w:rPr>
          <w:rFonts w:asciiTheme="minorEastAsia" w:eastAsiaTheme="minorEastAsia" w:hAnsiTheme="minorEastAsia" w:hint="eastAsia"/>
          <w:sz w:val="22"/>
          <w:szCs w:val="22"/>
          <w:lang w:eastAsia="ja-JP"/>
        </w:rPr>
        <w:t>（２）</w:t>
      </w:r>
      <w:r w:rsidRPr="000D3781">
        <w:rPr>
          <w:rFonts w:asciiTheme="minorEastAsia" w:eastAsiaTheme="minorEastAsia" w:hAnsiTheme="minorEastAsia"/>
          <w:sz w:val="22"/>
          <w:szCs w:val="22"/>
          <w:lang w:eastAsia="ja-JP"/>
        </w:rPr>
        <w:t>住所等変</w:t>
      </w:r>
      <w:r w:rsidRPr="000D3781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更</w:t>
      </w:r>
      <w:r w:rsidRPr="000D3781">
        <w:rPr>
          <w:rFonts w:asciiTheme="minorEastAsia" w:eastAsiaTheme="minorEastAsia" w:hAnsiTheme="minorEastAsia"/>
          <w:sz w:val="22"/>
          <w:szCs w:val="22"/>
          <w:lang w:eastAsia="ja-JP"/>
        </w:rPr>
        <w:t>報告</w:t>
      </w:r>
      <w:r w:rsidRPr="000D3781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について</w:t>
      </w:r>
    </w:p>
    <w:p w:rsidR="00D14DFC" w:rsidRPr="000D3781" w:rsidRDefault="00E607CD" w:rsidP="00D14DFC">
      <w:pPr>
        <w:pStyle w:val="af2"/>
        <w:tabs>
          <w:tab w:val="left" w:pos="9781"/>
        </w:tabs>
        <w:spacing w:before="55" w:line="283" w:lineRule="auto"/>
        <w:ind w:leftChars="202" w:left="424" w:rightChars="32" w:right="67" w:firstLineChars="66" w:firstLine="141"/>
        <w:jc w:val="both"/>
        <w:rPr>
          <w:rFonts w:asciiTheme="minorEastAsia" w:eastAsiaTheme="minorEastAsia" w:hAnsiTheme="minorEastAsia"/>
          <w:spacing w:val="-2"/>
          <w:sz w:val="22"/>
          <w:szCs w:val="22"/>
          <w:lang w:eastAsia="ja-JP"/>
        </w:rPr>
      </w:pPr>
      <w:r w:rsidRPr="000D3781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交付対象者は、交付期間内及び交付期間終了後</w:t>
      </w:r>
      <w:r w:rsidRPr="000D3781">
        <w:rPr>
          <w:rFonts w:asciiTheme="minorEastAsia" w:eastAsiaTheme="minorEastAsia" w:hAnsiTheme="minorEastAsia" w:hint="eastAsia"/>
          <w:spacing w:val="-3"/>
          <w:sz w:val="22"/>
          <w:szCs w:val="22"/>
          <w:lang w:eastAsia="ja-JP"/>
        </w:rPr>
        <w:t>5</w:t>
      </w:r>
      <w:r w:rsidRPr="000D3781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年間に氏名、居住地や電話番号等を変更した場合は、変更後</w:t>
      </w:r>
      <w:r w:rsidRPr="000D3781">
        <w:rPr>
          <w:rFonts w:asciiTheme="minorEastAsia" w:eastAsiaTheme="minorEastAsia" w:hAnsiTheme="minorEastAsia" w:hint="eastAsia"/>
          <w:spacing w:val="-3"/>
          <w:sz w:val="22"/>
          <w:szCs w:val="22"/>
          <w:lang w:eastAsia="ja-JP"/>
        </w:rPr>
        <w:t>1</w:t>
      </w:r>
      <w:r w:rsidR="00D14DFC" w:rsidRPr="000D3781">
        <w:rPr>
          <w:rFonts w:asciiTheme="minorEastAsia" w:eastAsiaTheme="minorEastAsia" w:hAnsiTheme="minorEastAsia" w:hint="eastAsia"/>
          <w:spacing w:val="-3"/>
          <w:sz w:val="22"/>
          <w:szCs w:val="22"/>
          <w:lang w:eastAsia="ja-JP"/>
        </w:rPr>
        <w:t>箇</w:t>
      </w:r>
      <w:r w:rsidR="00D14DFC" w:rsidRPr="000D3781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月以内に住所等変更届</w:t>
      </w:r>
      <w:r w:rsidR="00D14DFC" w:rsidRPr="000D3781">
        <w:rPr>
          <w:rFonts w:asciiTheme="minorEastAsia" w:eastAsiaTheme="minorEastAsia" w:hAnsiTheme="minorEastAsia"/>
          <w:sz w:val="22"/>
          <w:szCs w:val="22"/>
          <w:lang w:eastAsia="ja-JP"/>
        </w:rPr>
        <w:t>（</w:t>
      </w:r>
      <w:r w:rsidR="00D14DFC" w:rsidRPr="000D3781">
        <w:rPr>
          <w:rFonts w:asciiTheme="minorEastAsia" w:eastAsiaTheme="minorEastAsia" w:hAnsiTheme="minorEastAsia"/>
          <w:spacing w:val="-2"/>
          <w:sz w:val="22"/>
          <w:szCs w:val="22"/>
          <w:lang w:eastAsia="ja-JP"/>
        </w:rPr>
        <w:t>様式第</w:t>
      </w:r>
      <w:r w:rsidRPr="000D3781">
        <w:rPr>
          <w:rFonts w:asciiTheme="minorEastAsia" w:eastAsiaTheme="minorEastAsia" w:hAnsiTheme="minorEastAsia" w:hint="eastAsia"/>
          <w:spacing w:val="-2"/>
          <w:sz w:val="22"/>
          <w:szCs w:val="22"/>
          <w:lang w:eastAsia="ja-JP"/>
        </w:rPr>
        <w:t>6</w:t>
      </w:r>
      <w:r w:rsidR="00D14DFC" w:rsidRPr="000D3781">
        <w:rPr>
          <w:rFonts w:asciiTheme="minorEastAsia" w:eastAsiaTheme="minorEastAsia" w:hAnsiTheme="minorEastAsia" w:hint="eastAsia"/>
          <w:spacing w:val="-2"/>
          <w:sz w:val="22"/>
          <w:szCs w:val="22"/>
          <w:lang w:eastAsia="ja-JP"/>
        </w:rPr>
        <w:t>号</w:t>
      </w:r>
      <w:r w:rsidR="002508D9" w:rsidRPr="000D3781">
        <w:rPr>
          <w:rFonts w:asciiTheme="minorEastAsia" w:eastAsiaTheme="minorEastAsia" w:hAnsiTheme="minorEastAsia"/>
          <w:spacing w:val="-2"/>
          <w:sz w:val="22"/>
          <w:szCs w:val="22"/>
          <w:lang w:eastAsia="ja-JP"/>
        </w:rPr>
        <w:t>）を</w:t>
      </w:r>
      <w:r w:rsidRPr="000D3781">
        <w:rPr>
          <w:rFonts w:asciiTheme="minorEastAsia" w:eastAsiaTheme="minorEastAsia" w:hAnsiTheme="minorEastAsia" w:hint="eastAsia"/>
          <w:spacing w:val="-2"/>
          <w:sz w:val="22"/>
          <w:szCs w:val="22"/>
          <w:lang w:eastAsia="ja-JP"/>
        </w:rPr>
        <w:t>市長</w:t>
      </w:r>
      <w:r w:rsidR="002508D9" w:rsidRPr="000D3781">
        <w:rPr>
          <w:rFonts w:asciiTheme="minorEastAsia" w:eastAsiaTheme="minorEastAsia" w:hAnsiTheme="minorEastAsia"/>
          <w:spacing w:val="-2"/>
          <w:sz w:val="22"/>
          <w:szCs w:val="22"/>
          <w:lang w:eastAsia="ja-JP"/>
        </w:rPr>
        <w:t>に提出</w:t>
      </w:r>
      <w:r w:rsidR="002508D9" w:rsidRPr="000D3781">
        <w:rPr>
          <w:rFonts w:asciiTheme="minorEastAsia" w:eastAsiaTheme="minorEastAsia" w:hAnsiTheme="minorEastAsia" w:hint="eastAsia"/>
          <w:spacing w:val="-2"/>
          <w:sz w:val="22"/>
          <w:szCs w:val="22"/>
          <w:lang w:eastAsia="ja-JP"/>
        </w:rPr>
        <w:t>しなければならない</w:t>
      </w:r>
      <w:r w:rsidR="00D14DFC" w:rsidRPr="000D3781">
        <w:rPr>
          <w:rFonts w:asciiTheme="minorEastAsia" w:eastAsiaTheme="minorEastAsia" w:hAnsiTheme="minorEastAsia"/>
          <w:spacing w:val="-2"/>
          <w:sz w:val="22"/>
          <w:szCs w:val="22"/>
          <w:lang w:eastAsia="ja-JP"/>
        </w:rPr>
        <w:t>。</w:t>
      </w:r>
    </w:p>
    <w:p w:rsidR="00284AF5" w:rsidRPr="000D3781" w:rsidRDefault="00284AF5" w:rsidP="00D14DFC">
      <w:pPr>
        <w:pStyle w:val="af2"/>
        <w:tabs>
          <w:tab w:val="left" w:pos="9781"/>
        </w:tabs>
        <w:spacing w:before="55" w:line="283" w:lineRule="auto"/>
        <w:ind w:leftChars="202" w:left="424" w:rightChars="32" w:right="67" w:firstLineChars="66" w:firstLine="143"/>
        <w:jc w:val="both"/>
        <w:rPr>
          <w:rFonts w:asciiTheme="minorEastAsia" w:eastAsiaTheme="minorEastAsia" w:hAnsiTheme="minorEastAsia"/>
          <w:spacing w:val="-2"/>
          <w:sz w:val="22"/>
          <w:szCs w:val="22"/>
          <w:lang w:eastAsia="ja-JP"/>
        </w:rPr>
      </w:pPr>
    </w:p>
    <w:p w:rsidR="00D14DFC" w:rsidRPr="000D3781" w:rsidRDefault="00D14DFC" w:rsidP="00D14DFC">
      <w:pPr>
        <w:pStyle w:val="af2"/>
        <w:tabs>
          <w:tab w:val="left" w:pos="8364"/>
        </w:tabs>
        <w:spacing w:before="55" w:line="283" w:lineRule="auto"/>
        <w:ind w:rightChars="32" w:right="67" w:firstLineChars="64" w:firstLine="141"/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0D3781">
        <w:rPr>
          <w:rFonts w:asciiTheme="minorEastAsia" w:eastAsiaTheme="minorEastAsia" w:hAnsiTheme="minorEastAsia" w:hint="eastAsia"/>
          <w:sz w:val="22"/>
          <w:szCs w:val="22"/>
          <w:lang w:eastAsia="ja-JP"/>
        </w:rPr>
        <w:t>（３）</w:t>
      </w:r>
      <w:r w:rsidRPr="000D3781">
        <w:rPr>
          <w:rFonts w:asciiTheme="minorEastAsia" w:eastAsiaTheme="minorEastAsia" w:hAnsiTheme="minorEastAsia"/>
          <w:sz w:val="22"/>
          <w:szCs w:val="22"/>
          <w:lang w:eastAsia="ja-JP"/>
        </w:rPr>
        <w:t>就農中断</w:t>
      </w:r>
      <w:r w:rsidRPr="000D3781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報</w:t>
      </w:r>
      <w:r w:rsidRPr="000D3781">
        <w:rPr>
          <w:rFonts w:asciiTheme="minorEastAsia" w:eastAsiaTheme="minorEastAsia" w:hAnsiTheme="minorEastAsia"/>
          <w:sz w:val="22"/>
          <w:szCs w:val="22"/>
          <w:lang w:eastAsia="ja-JP"/>
        </w:rPr>
        <w:t>告</w:t>
      </w:r>
      <w:r w:rsidR="00293552" w:rsidRPr="000D3781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について</w:t>
      </w:r>
    </w:p>
    <w:p w:rsidR="00E607CD" w:rsidRPr="000D3781" w:rsidRDefault="00D14DFC" w:rsidP="00D14DFC">
      <w:pPr>
        <w:pStyle w:val="af2"/>
        <w:tabs>
          <w:tab w:val="left" w:pos="9781"/>
        </w:tabs>
        <w:spacing w:before="55" w:line="283" w:lineRule="auto"/>
        <w:ind w:left="426" w:rightChars="32" w:right="67" w:firstLineChars="65" w:firstLine="139"/>
        <w:jc w:val="both"/>
        <w:rPr>
          <w:rFonts w:asciiTheme="minorEastAsia" w:eastAsiaTheme="minorEastAsia" w:hAnsiTheme="minorEastAsia"/>
          <w:spacing w:val="-2"/>
          <w:sz w:val="22"/>
          <w:szCs w:val="22"/>
          <w:lang w:eastAsia="ja-JP"/>
        </w:rPr>
      </w:pPr>
      <w:r w:rsidRPr="000D3781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交付対象者は、</w:t>
      </w:r>
      <w:r w:rsidRPr="000D3781">
        <w:rPr>
          <w:rFonts w:asciiTheme="minorEastAsia" w:eastAsiaTheme="minorEastAsia" w:hAnsiTheme="minorEastAsia" w:hint="eastAsia"/>
          <w:spacing w:val="-3"/>
          <w:sz w:val="22"/>
          <w:szCs w:val="22"/>
          <w:lang w:eastAsia="ja-JP"/>
        </w:rPr>
        <w:t>交付期間</w:t>
      </w:r>
      <w:r w:rsidRPr="000D3781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終了後の就農</w:t>
      </w:r>
      <w:r w:rsidR="00E607CD" w:rsidRPr="000D3781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継続期間中にやむを得ない理由により就農を中断する場合は、中断後</w:t>
      </w:r>
      <w:r w:rsidR="00E607CD" w:rsidRPr="000D3781">
        <w:rPr>
          <w:rFonts w:asciiTheme="minorEastAsia" w:eastAsiaTheme="minorEastAsia" w:hAnsiTheme="minorEastAsia" w:hint="eastAsia"/>
          <w:spacing w:val="-3"/>
          <w:sz w:val="22"/>
          <w:szCs w:val="22"/>
          <w:lang w:eastAsia="ja-JP"/>
        </w:rPr>
        <w:t>1</w:t>
      </w:r>
      <w:r w:rsidRPr="000D3781">
        <w:rPr>
          <w:rFonts w:asciiTheme="minorEastAsia" w:eastAsiaTheme="minorEastAsia" w:hAnsiTheme="minorEastAsia" w:hint="eastAsia"/>
          <w:spacing w:val="-3"/>
          <w:sz w:val="22"/>
          <w:szCs w:val="22"/>
          <w:lang w:eastAsia="ja-JP"/>
        </w:rPr>
        <w:t>箇</w:t>
      </w:r>
      <w:r w:rsidRPr="000D3781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月以内までに</w:t>
      </w:r>
      <w:r w:rsidR="00E607CD" w:rsidRPr="000D3781">
        <w:rPr>
          <w:rFonts w:asciiTheme="minorEastAsia" w:eastAsiaTheme="minorEastAsia" w:hAnsiTheme="minorEastAsia" w:hint="eastAsia"/>
          <w:spacing w:val="-3"/>
          <w:sz w:val="22"/>
          <w:szCs w:val="22"/>
          <w:lang w:eastAsia="ja-JP"/>
        </w:rPr>
        <w:t>市長</w:t>
      </w:r>
      <w:r w:rsidRPr="000D3781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に就農中断届</w:t>
      </w:r>
      <w:r w:rsidRPr="000D3781">
        <w:rPr>
          <w:rFonts w:asciiTheme="minorEastAsia" w:eastAsiaTheme="minorEastAsia" w:hAnsiTheme="minorEastAsia"/>
          <w:sz w:val="22"/>
          <w:szCs w:val="22"/>
          <w:lang w:eastAsia="ja-JP"/>
        </w:rPr>
        <w:t>（</w:t>
      </w:r>
      <w:r w:rsidRPr="000D3781">
        <w:rPr>
          <w:rFonts w:asciiTheme="minorEastAsia" w:eastAsiaTheme="minorEastAsia" w:hAnsiTheme="minorEastAsia" w:hint="eastAsia"/>
          <w:sz w:val="22"/>
          <w:szCs w:val="22"/>
          <w:lang w:eastAsia="ja-JP"/>
        </w:rPr>
        <w:t>様式第</w:t>
      </w:r>
      <w:r w:rsidR="00E607CD" w:rsidRPr="000D3781">
        <w:rPr>
          <w:rFonts w:asciiTheme="minorEastAsia" w:eastAsiaTheme="minorEastAsia" w:hAnsiTheme="minorEastAsia" w:hint="eastAsia"/>
          <w:sz w:val="22"/>
          <w:szCs w:val="22"/>
          <w:lang w:eastAsia="ja-JP"/>
        </w:rPr>
        <w:t>7</w:t>
      </w:r>
      <w:r w:rsidRPr="000D3781">
        <w:rPr>
          <w:rFonts w:asciiTheme="minorEastAsia" w:eastAsiaTheme="minorEastAsia" w:hAnsiTheme="minorEastAsia" w:hint="eastAsia"/>
          <w:sz w:val="22"/>
          <w:szCs w:val="22"/>
          <w:lang w:eastAsia="ja-JP"/>
        </w:rPr>
        <w:t>号</w:t>
      </w:r>
      <w:r w:rsidRPr="000D3781">
        <w:rPr>
          <w:rFonts w:asciiTheme="minorEastAsia" w:eastAsiaTheme="minorEastAsia" w:hAnsiTheme="minorEastAsia"/>
          <w:sz w:val="22"/>
          <w:szCs w:val="22"/>
          <w:lang w:eastAsia="ja-JP"/>
        </w:rPr>
        <w:t>）</w:t>
      </w:r>
      <w:r w:rsidR="002508D9" w:rsidRPr="000D3781">
        <w:rPr>
          <w:rFonts w:asciiTheme="minorEastAsia" w:eastAsiaTheme="minorEastAsia" w:hAnsiTheme="minorEastAsia"/>
          <w:spacing w:val="-2"/>
          <w:sz w:val="22"/>
          <w:szCs w:val="22"/>
          <w:lang w:eastAsia="ja-JP"/>
        </w:rPr>
        <w:t>を提出</w:t>
      </w:r>
      <w:r w:rsidR="002508D9" w:rsidRPr="000D3781">
        <w:rPr>
          <w:rFonts w:asciiTheme="minorEastAsia" w:eastAsiaTheme="minorEastAsia" w:hAnsiTheme="minorEastAsia" w:hint="eastAsia"/>
          <w:spacing w:val="-2"/>
          <w:sz w:val="22"/>
          <w:szCs w:val="22"/>
          <w:lang w:eastAsia="ja-JP"/>
        </w:rPr>
        <w:t>しなければならない</w:t>
      </w:r>
      <w:r w:rsidRPr="000D3781">
        <w:rPr>
          <w:rFonts w:asciiTheme="minorEastAsia" w:eastAsiaTheme="minorEastAsia" w:hAnsiTheme="minorEastAsia"/>
          <w:spacing w:val="-2"/>
          <w:sz w:val="22"/>
          <w:szCs w:val="22"/>
          <w:lang w:eastAsia="ja-JP"/>
        </w:rPr>
        <w:t>。</w:t>
      </w:r>
    </w:p>
    <w:p w:rsidR="00D14DFC" w:rsidRPr="000D3781" w:rsidRDefault="00D14DFC" w:rsidP="00D14DFC">
      <w:pPr>
        <w:pStyle w:val="af2"/>
        <w:tabs>
          <w:tab w:val="left" w:pos="9781"/>
        </w:tabs>
        <w:spacing w:before="55" w:line="283" w:lineRule="auto"/>
        <w:ind w:left="426" w:rightChars="32" w:right="67" w:firstLineChars="65" w:firstLine="140"/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0D3781">
        <w:rPr>
          <w:rFonts w:asciiTheme="minorEastAsia" w:eastAsiaTheme="minorEastAsia" w:hAnsiTheme="minorEastAsia"/>
          <w:spacing w:val="-2"/>
          <w:sz w:val="22"/>
          <w:szCs w:val="22"/>
          <w:lang w:eastAsia="ja-JP"/>
        </w:rPr>
        <w:t>なお、就農中断期間は就農を中断した日から原則</w:t>
      </w:r>
      <w:r w:rsidR="00E607CD" w:rsidRPr="000D3781">
        <w:rPr>
          <w:rFonts w:asciiTheme="minorEastAsia" w:eastAsiaTheme="minorEastAsia" w:hAnsiTheme="minorEastAsia" w:hint="eastAsia"/>
          <w:spacing w:val="-11"/>
          <w:sz w:val="22"/>
          <w:szCs w:val="22"/>
          <w:lang w:eastAsia="ja-JP"/>
        </w:rPr>
        <w:t>1</w:t>
      </w:r>
      <w:r w:rsidRPr="000D3781">
        <w:rPr>
          <w:rFonts w:asciiTheme="minorEastAsia" w:eastAsiaTheme="minorEastAsia" w:hAnsiTheme="minorEastAsia"/>
          <w:spacing w:val="-11"/>
          <w:sz w:val="22"/>
          <w:szCs w:val="22"/>
          <w:lang w:eastAsia="ja-JP"/>
        </w:rPr>
        <w:t>年以内とし、就農を再開する場合は就農再開届</w:t>
      </w:r>
      <w:r w:rsidRPr="000D3781">
        <w:rPr>
          <w:rFonts w:asciiTheme="minorEastAsia" w:eastAsiaTheme="minorEastAsia" w:hAnsiTheme="minorEastAsia"/>
          <w:sz w:val="22"/>
          <w:szCs w:val="22"/>
          <w:lang w:eastAsia="ja-JP"/>
        </w:rPr>
        <w:t>（様式</w:t>
      </w:r>
      <w:r w:rsidRPr="000D3781">
        <w:rPr>
          <w:rFonts w:asciiTheme="minorEastAsia" w:eastAsiaTheme="minorEastAsia" w:hAnsiTheme="minorEastAsia" w:hint="eastAsia"/>
          <w:sz w:val="22"/>
          <w:szCs w:val="22"/>
          <w:lang w:eastAsia="ja-JP"/>
        </w:rPr>
        <w:t>第</w:t>
      </w:r>
      <w:r w:rsidR="00E607CD" w:rsidRPr="000D3781">
        <w:rPr>
          <w:rFonts w:asciiTheme="minorEastAsia" w:eastAsiaTheme="minorEastAsia" w:hAnsiTheme="minorEastAsia" w:hint="eastAsia"/>
          <w:sz w:val="22"/>
          <w:szCs w:val="22"/>
          <w:lang w:eastAsia="ja-JP"/>
        </w:rPr>
        <w:t>8</w:t>
      </w:r>
      <w:r w:rsidRPr="000D3781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号</w:t>
      </w:r>
      <w:r w:rsidRPr="000D3781">
        <w:rPr>
          <w:rFonts w:asciiTheme="minorEastAsia" w:eastAsiaTheme="minorEastAsia" w:hAnsiTheme="minorEastAsia"/>
          <w:spacing w:val="-60"/>
          <w:sz w:val="22"/>
          <w:szCs w:val="22"/>
          <w:lang w:eastAsia="ja-JP"/>
        </w:rPr>
        <w:t>）</w:t>
      </w:r>
      <w:r w:rsidRPr="000D3781">
        <w:rPr>
          <w:rFonts w:asciiTheme="minorEastAsia" w:eastAsiaTheme="minorEastAsia" w:hAnsiTheme="minorEastAsia"/>
          <w:sz w:val="22"/>
          <w:szCs w:val="22"/>
          <w:lang w:eastAsia="ja-JP"/>
        </w:rPr>
        <w:t>を提出</w:t>
      </w:r>
      <w:r w:rsidR="002508D9" w:rsidRPr="000D3781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しなければならない</w:t>
      </w:r>
      <w:r w:rsidRPr="000D3781">
        <w:rPr>
          <w:rFonts w:asciiTheme="minorEastAsia" w:eastAsiaTheme="minorEastAsia" w:hAnsiTheme="minorEastAsia"/>
          <w:sz w:val="22"/>
          <w:szCs w:val="22"/>
          <w:lang w:eastAsia="ja-JP"/>
        </w:rPr>
        <w:t>。</w:t>
      </w:r>
    </w:p>
    <w:p w:rsidR="004F3519" w:rsidRPr="000D3781" w:rsidRDefault="004F3519" w:rsidP="00D14DFC">
      <w:pPr>
        <w:pStyle w:val="af2"/>
        <w:tabs>
          <w:tab w:val="left" w:pos="9781"/>
        </w:tabs>
        <w:spacing w:before="55" w:line="283" w:lineRule="auto"/>
        <w:ind w:left="426" w:rightChars="32" w:right="67" w:firstLineChars="65" w:firstLine="143"/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D14DFC" w:rsidRPr="000D3781" w:rsidRDefault="00D14DFC" w:rsidP="00D14DFC">
      <w:pPr>
        <w:pStyle w:val="af2"/>
        <w:tabs>
          <w:tab w:val="left" w:pos="9781"/>
        </w:tabs>
        <w:spacing w:before="55" w:line="283" w:lineRule="auto"/>
        <w:ind w:rightChars="32" w:right="67" w:firstLineChars="64" w:firstLine="141"/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0D3781">
        <w:rPr>
          <w:rFonts w:asciiTheme="minorEastAsia" w:eastAsiaTheme="minorEastAsia" w:hAnsiTheme="minorEastAsia" w:hint="eastAsia"/>
          <w:sz w:val="22"/>
          <w:szCs w:val="22"/>
          <w:lang w:eastAsia="ja-JP"/>
        </w:rPr>
        <w:t>（４）離農報告</w:t>
      </w:r>
      <w:r w:rsidR="00293552" w:rsidRPr="000D3781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について</w:t>
      </w:r>
    </w:p>
    <w:p w:rsidR="00284AF5" w:rsidRPr="000D3781" w:rsidRDefault="00E607CD" w:rsidP="00284AF5">
      <w:pPr>
        <w:pStyle w:val="af2"/>
        <w:tabs>
          <w:tab w:val="left" w:pos="9781"/>
        </w:tabs>
        <w:spacing w:before="55" w:line="283" w:lineRule="auto"/>
        <w:ind w:leftChars="270" w:left="567" w:rightChars="32" w:right="67" w:firstLine="143"/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0D3781">
        <w:rPr>
          <w:rFonts w:asciiTheme="minorEastAsia" w:eastAsiaTheme="minorEastAsia" w:hAnsiTheme="minorEastAsia" w:hint="eastAsia"/>
          <w:sz w:val="22"/>
          <w:szCs w:val="22"/>
          <w:lang w:eastAsia="ja-JP"/>
        </w:rPr>
        <w:t>交付対象者は、交付期間終了後5年の間に農業経営を中止し、離農した場合は、離農後1</w:t>
      </w:r>
      <w:r w:rsidR="00D14DFC" w:rsidRPr="000D3781">
        <w:rPr>
          <w:rFonts w:asciiTheme="minorEastAsia" w:eastAsiaTheme="minorEastAsia" w:hAnsiTheme="minorEastAsia" w:hint="eastAsia"/>
          <w:sz w:val="22"/>
          <w:szCs w:val="22"/>
          <w:lang w:eastAsia="ja-JP"/>
        </w:rPr>
        <w:t>箇月以内に離農届（様式第</w:t>
      </w:r>
      <w:r w:rsidRPr="000D3781">
        <w:rPr>
          <w:rFonts w:asciiTheme="minorEastAsia" w:eastAsiaTheme="minorEastAsia" w:hAnsiTheme="minorEastAsia" w:hint="eastAsia"/>
          <w:sz w:val="22"/>
          <w:szCs w:val="22"/>
          <w:lang w:eastAsia="ja-JP"/>
        </w:rPr>
        <w:t>9</w:t>
      </w:r>
      <w:r w:rsidR="00D14DFC" w:rsidRPr="000D3781">
        <w:rPr>
          <w:rFonts w:asciiTheme="minorEastAsia" w:eastAsiaTheme="minorEastAsia" w:hAnsiTheme="minorEastAsia" w:hint="eastAsia"/>
          <w:sz w:val="22"/>
          <w:szCs w:val="22"/>
          <w:lang w:eastAsia="ja-JP"/>
        </w:rPr>
        <w:t>号）を</w:t>
      </w:r>
      <w:r w:rsidRPr="000D3781">
        <w:rPr>
          <w:rFonts w:asciiTheme="minorEastAsia" w:eastAsiaTheme="minorEastAsia" w:hAnsiTheme="minorEastAsia" w:hint="eastAsia"/>
          <w:sz w:val="22"/>
          <w:szCs w:val="22"/>
          <w:lang w:eastAsia="ja-JP"/>
        </w:rPr>
        <w:t>市</w:t>
      </w:r>
      <w:r w:rsidR="00EF2189" w:rsidRPr="000D3781">
        <w:rPr>
          <w:rFonts w:asciiTheme="minorEastAsia" w:eastAsiaTheme="minorEastAsia" w:hAnsiTheme="minorEastAsia" w:hint="eastAsia"/>
          <w:sz w:val="22"/>
          <w:szCs w:val="22"/>
          <w:lang w:eastAsia="ja-JP"/>
        </w:rPr>
        <w:t>長</w:t>
      </w:r>
      <w:r w:rsidR="00D14DFC" w:rsidRPr="000D3781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に提出</w:t>
      </w:r>
      <w:r w:rsidR="002508D9" w:rsidRPr="000D3781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しなければならない</w:t>
      </w:r>
      <w:r w:rsidR="00D14DFC" w:rsidRPr="000D3781">
        <w:rPr>
          <w:rFonts w:asciiTheme="minorEastAsia" w:eastAsiaTheme="minorEastAsia" w:hAnsiTheme="minorEastAsia" w:hint="eastAsia"/>
          <w:sz w:val="22"/>
          <w:szCs w:val="22"/>
          <w:lang w:eastAsia="ja-JP"/>
        </w:rPr>
        <w:t>。</w:t>
      </w:r>
    </w:p>
    <w:p w:rsidR="007C555E" w:rsidRPr="000D3781" w:rsidRDefault="007C555E" w:rsidP="002508D9">
      <w:pPr>
        <w:pStyle w:val="a4"/>
        <w:spacing w:line="32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C555E" w:rsidRPr="000D3781" w:rsidRDefault="00EF6D4E" w:rsidP="00284AF5">
      <w:pPr>
        <w:pStyle w:val="a4"/>
        <w:spacing w:afterLines="30" w:after="85" w:line="34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0D3781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7C555E" w:rsidRPr="000D3781">
        <w:rPr>
          <w:rFonts w:asciiTheme="minorEastAsia" w:eastAsiaTheme="minorEastAsia" w:hAnsiTheme="minorEastAsia" w:hint="eastAsia"/>
          <w:sz w:val="22"/>
          <w:szCs w:val="22"/>
        </w:rPr>
        <w:t xml:space="preserve">　補助金の交付の条件等に違反した場合の措置</w:t>
      </w:r>
      <w:r w:rsidR="00717C57" w:rsidRPr="000D3781">
        <w:rPr>
          <w:rFonts w:asciiTheme="minorEastAsia" w:eastAsiaTheme="minorEastAsia" w:hAnsiTheme="minorEastAsia" w:hint="eastAsia"/>
          <w:sz w:val="22"/>
          <w:szCs w:val="22"/>
        </w:rPr>
        <w:t>は次のとおりとします。</w:t>
      </w:r>
    </w:p>
    <w:p w:rsidR="007C555E" w:rsidRPr="000D3781" w:rsidRDefault="007C555E" w:rsidP="00284AF5">
      <w:pPr>
        <w:pStyle w:val="a4"/>
        <w:spacing w:afterLines="30" w:after="85" w:line="340" w:lineRule="exact"/>
        <w:ind w:left="4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0D3781">
        <w:rPr>
          <w:rFonts w:asciiTheme="minorEastAsia" w:eastAsiaTheme="minorEastAsia" w:hAnsiTheme="minorEastAsia" w:hint="eastAsia"/>
          <w:sz w:val="22"/>
          <w:szCs w:val="22"/>
        </w:rPr>
        <w:t>（１）次のいずれかに該当</w:t>
      </w:r>
      <w:r w:rsidR="009A3EF2" w:rsidRPr="000D3781">
        <w:rPr>
          <w:rFonts w:asciiTheme="minorEastAsia" w:eastAsiaTheme="minorEastAsia" w:hAnsiTheme="minorEastAsia" w:hint="eastAsia"/>
          <w:sz w:val="22"/>
          <w:szCs w:val="22"/>
        </w:rPr>
        <w:t>するときは、補助金の交付決定の全部又は一部を取り消す場合があります。</w:t>
      </w:r>
    </w:p>
    <w:p w:rsidR="007C555E" w:rsidRPr="000D3781" w:rsidRDefault="007C555E" w:rsidP="007C555E">
      <w:pPr>
        <w:spacing w:line="340" w:lineRule="exact"/>
        <w:rPr>
          <w:rFonts w:asciiTheme="minorEastAsia" w:hAnsiTheme="minorEastAsia"/>
          <w:sz w:val="22"/>
        </w:rPr>
      </w:pPr>
      <w:r w:rsidRPr="000D3781">
        <w:rPr>
          <w:rFonts w:asciiTheme="minorEastAsia" w:hAnsiTheme="minorEastAsia" w:hint="eastAsia"/>
          <w:sz w:val="22"/>
        </w:rPr>
        <w:t xml:space="preserve">　　ア　</w:t>
      </w:r>
      <w:r w:rsidR="00E607CD" w:rsidRPr="000D3781">
        <w:rPr>
          <w:rFonts w:asciiTheme="minorEastAsia" w:hAnsiTheme="minorEastAsia" w:hint="eastAsia"/>
          <w:sz w:val="22"/>
        </w:rPr>
        <w:t>偽りその他不正な手段により、補助金の交付を受けたとき。</w:t>
      </w:r>
    </w:p>
    <w:p w:rsidR="007C555E" w:rsidRPr="000D3781" w:rsidRDefault="007C555E" w:rsidP="00EF6D4E">
      <w:pPr>
        <w:pStyle w:val="a4"/>
        <w:spacing w:line="340" w:lineRule="exact"/>
        <w:ind w:leftChars="200" w:left="64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0D3781">
        <w:rPr>
          <w:rFonts w:asciiTheme="minorEastAsia" w:eastAsiaTheme="minorEastAsia" w:hAnsiTheme="minorEastAsia" w:hint="eastAsia"/>
          <w:sz w:val="22"/>
          <w:szCs w:val="22"/>
        </w:rPr>
        <w:t xml:space="preserve">イ　</w:t>
      </w:r>
      <w:r w:rsidR="00E607CD" w:rsidRPr="000D3781">
        <w:rPr>
          <w:rFonts w:asciiTheme="minorEastAsia" w:eastAsiaTheme="minorEastAsia" w:hAnsiTheme="minorEastAsia" w:hint="eastAsia"/>
          <w:sz w:val="22"/>
          <w:szCs w:val="22"/>
        </w:rPr>
        <w:t>交付期間終了後5</w:t>
      </w:r>
      <w:r w:rsidR="00EF6D4E" w:rsidRPr="000D3781">
        <w:rPr>
          <w:rFonts w:asciiTheme="minorEastAsia" w:eastAsiaTheme="minorEastAsia" w:hAnsiTheme="minorEastAsia" w:hint="eastAsia"/>
          <w:sz w:val="22"/>
          <w:szCs w:val="22"/>
        </w:rPr>
        <w:t>年間営農を継続しなかった場合（ただし、</w:t>
      </w:r>
      <w:r w:rsidR="00E607CD" w:rsidRPr="000D3781">
        <w:rPr>
          <w:rFonts w:asciiTheme="minorEastAsia" w:eastAsiaTheme="minorEastAsia" w:hAnsiTheme="minorEastAsia" w:hint="eastAsia"/>
          <w:sz w:val="22"/>
          <w:szCs w:val="22"/>
        </w:rPr>
        <w:t>都留市</w:t>
      </w:r>
      <w:r w:rsidR="00EF6D4E" w:rsidRPr="000D3781">
        <w:rPr>
          <w:rFonts w:asciiTheme="minorEastAsia" w:eastAsiaTheme="minorEastAsia" w:hAnsiTheme="minorEastAsia" w:hint="eastAsia"/>
          <w:sz w:val="22"/>
          <w:szCs w:val="22"/>
        </w:rPr>
        <w:t>親元就農者経営安定支援事業費補助金交付要綱第</w:t>
      </w:r>
      <w:r w:rsidR="00E607CD" w:rsidRPr="000D3781">
        <w:rPr>
          <w:rFonts w:asciiTheme="minorEastAsia" w:eastAsiaTheme="minorEastAsia" w:hAnsiTheme="minorEastAsia" w:hint="eastAsia"/>
          <w:sz w:val="22"/>
          <w:szCs w:val="22"/>
        </w:rPr>
        <w:t>10条第3項の手続きを行い、就農を中断した日から原則1</w:t>
      </w:r>
      <w:r w:rsidR="00EF6D4E" w:rsidRPr="000D3781">
        <w:rPr>
          <w:rFonts w:asciiTheme="minorEastAsia" w:eastAsiaTheme="minorEastAsia" w:hAnsiTheme="minorEastAsia" w:hint="eastAsia"/>
          <w:sz w:val="22"/>
          <w:szCs w:val="22"/>
        </w:rPr>
        <w:t>年以内に就農を再開し、就農中断期間と同期間更に就農継続した者を除く。）</w:t>
      </w:r>
      <w:bookmarkStart w:id="0" w:name="_GoBack"/>
      <w:bookmarkEnd w:id="0"/>
    </w:p>
    <w:p w:rsidR="007C555E" w:rsidRPr="000D3781" w:rsidRDefault="00EF6D4E" w:rsidP="007C555E">
      <w:pPr>
        <w:pStyle w:val="a4"/>
        <w:spacing w:line="340" w:lineRule="exact"/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0D3781">
        <w:rPr>
          <w:rFonts w:asciiTheme="minorEastAsia" w:eastAsiaTheme="minorEastAsia" w:hAnsiTheme="minorEastAsia" w:hint="eastAsia"/>
          <w:sz w:val="22"/>
          <w:szCs w:val="22"/>
        </w:rPr>
        <w:t>ウ</w:t>
      </w:r>
      <w:r w:rsidR="007C555E" w:rsidRPr="000D3781">
        <w:rPr>
          <w:rFonts w:asciiTheme="minorEastAsia" w:eastAsiaTheme="minorEastAsia" w:hAnsiTheme="minorEastAsia" w:hint="eastAsia"/>
          <w:sz w:val="22"/>
          <w:szCs w:val="22"/>
        </w:rPr>
        <w:t xml:space="preserve">　暴力団又は暴力団員と密接な関係を有していたとき</w:t>
      </w:r>
      <w:r w:rsidR="00E607CD" w:rsidRPr="000D3781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7C555E" w:rsidRPr="000D3781" w:rsidRDefault="007C555E" w:rsidP="007C555E">
      <w:pPr>
        <w:pStyle w:val="a4"/>
        <w:spacing w:line="320" w:lineRule="exact"/>
        <w:ind w:leftChars="228" w:left="919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C555E" w:rsidRPr="000D3781" w:rsidRDefault="007C555E" w:rsidP="007C555E">
      <w:pPr>
        <w:pStyle w:val="a4"/>
        <w:spacing w:line="340" w:lineRule="exact"/>
        <w:ind w:left="4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0D3781">
        <w:rPr>
          <w:rFonts w:asciiTheme="minorEastAsia" w:eastAsiaTheme="minorEastAsia" w:hAnsiTheme="minorEastAsia" w:hint="eastAsia"/>
          <w:sz w:val="22"/>
          <w:szCs w:val="22"/>
        </w:rPr>
        <w:t>（２）補助金の交付決定を取り消した場合、補助事業等の当該取り消しに係る部分に関し、</w:t>
      </w:r>
      <w:r w:rsidR="009A3EF2" w:rsidRPr="000D3781">
        <w:rPr>
          <w:rFonts w:asciiTheme="minorEastAsia" w:eastAsiaTheme="minorEastAsia" w:hAnsiTheme="minorEastAsia" w:hint="eastAsia"/>
          <w:sz w:val="22"/>
          <w:szCs w:val="22"/>
        </w:rPr>
        <w:t>既に補助金等が交付されているときは、期限を定めてその返還を命じます</w:t>
      </w:r>
      <w:r w:rsidRPr="000D3781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7C555E" w:rsidRPr="000D3781" w:rsidRDefault="007C555E" w:rsidP="007C555E">
      <w:pPr>
        <w:pStyle w:val="a4"/>
        <w:spacing w:line="32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C555E" w:rsidRPr="000D3781" w:rsidRDefault="007C555E" w:rsidP="007C555E">
      <w:pPr>
        <w:pStyle w:val="a4"/>
        <w:spacing w:line="340" w:lineRule="exact"/>
        <w:ind w:left="4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0D3781">
        <w:rPr>
          <w:rFonts w:asciiTheme="minorEastAsia" w:eastAsiaTheme="minorEastAsia" w:hAnsiTheme="minorEastAsia" w:hint="eastAsia"/>
          <w:sz w:val="22"/>
          <w:szCs w:val="22"/>
        </w:rPr>
        <w:t>（３）交付決定の取り消しに関し、補助金の返還を命ぜられたときは、その命令に係る補助金の受領の日から納付の日までの日数に応じ、当該補助金の額につき年10.95</w:t>
      </w:r>
      <w:r w:rsidR="00EF6D4E" w:rsidRPr="000D3781">
        <w:rPr>
          <w:rFonts w:asciiTheme="minorEastAsia" w:eastAsiaTheme="minorEastAsia" w:hAnsiTheme="minorEastAsia" w:hint="eastAsia"/>
          <w:sz w:val="22"/>
          <w:szCs w:val="22"/>
        </w:rPr>
        <w:t>％の割合で計算した加算金を</w:t>
      </w:r>
      <w:r w:rsidR="00E607CD" w:rsidRPr="000D3781">
        <w:rPr>
          <w:rFonts w:asciiTheme="minorEastAsia" w:eastAsiaTheme="minorEastAsia" w:hAnsiTheme="minorEastAsia" w:hint="eastAsia"/>
          <w:sz w:val="22"/>
          <w:szCs w:val="22"/>
        </w:rPr>
        <w:t>都留市</w:t>
      </w:r>
      <w:r w:rsidRPr="000D3781">
        <w:rPr>
          <w:rFonts w:asciiTheme="minorEastAsia" w:eastAsiaTheme="minorEastAsia" w:hAnsiTheme="minorEastAsia" w:hint="eastAsia"/>
          <w:sz w:val="22"/>
          <w:szCs w:val="22"/>
        </w:rPr>
        <w:t>に納付しなければならない。</w:t>
      </w:r>
    </w:p>
    <w:p w:rsidR="007C555E" w:rsidRPr="000D3781" w:rsidRDefault="007C555E" w:rsidP="007C555E">
      <w:pPr>
        <w:pStyle w:val="a4"/>
        <w:spacing w:line="320" w:lineRule="exact"/>
        <w:ind w:leftChars="228" w:left="919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C555E" w:rsidRPr="000D3781" w:rsidRDefault="007C555E" w:rsidP="00EF6D4E">
      <w:pPr>
        <w:pStyle w:val="a4"/>
        <w:spacing w:line="340" w:lineRule="exact"/>
        <w:ind w:left="4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0D3781">
        <w:rPr>
          <w:rFonts w:asciiTheme="minorEastAsia" w:eastAsiaTheme="minorEastAsia" w:hAnsiTheme="minorEastAsia" w:hint="eastAsia"/>
          <w:sz w:val="22"/>
          <w:szCs w:val="22"/>
        </w:rPr>
        <w:t>（４）補助金の返還を命ぜられ、これを納期日までに納付しなかったときは、納期日の翌日から納付の日までの日数に応じ、その未納付額につき年10.95％の割合で計算した</w:t>
      </w:r>
      <w:r w:rsidR="00EF6D4E" w:rsidRPr="000D3781">
        <w:rPr>
          <w:rFonts w:asciiTheme="minorEastAsia" w:eastAsiaTheme="minorEastAsia" w:hAnsiTheme="minorEastAsia" w:hint="eastAsia"/>
          <w:sz w:val="22"/>
          <w:szCs w:val="22"/>
        </w:rPr>
        <w:t>延滞金を</w:t>
      </w:r>
      <w:r w:rsidR="00E607CD" w:rsidRPr="000D3781">
        <w:rPr>
          <w:rFonts w:asciiTheme="minorEastAsia" w:eastAsiaTheme="minorEastAsia" w:hAnsiTheme="minorEastAsia" w:hint="eastAsia"/>
          <w:sz w:val="22"/>
          <w:szCs w:val="22"/>
        </w:rPr>
        <w:t>都留市</w:t>
      </w:r>
      <w:r w:rsidRPr="000D3781">
        <w:rPr>
          <w:rFonts w:asciiTheme="minorEastAsia" w:eastAsiaTheme="minorEastAsia" w:hAnsiTheme="minorEastAsia" w:hint="eastAsia"/>
          <w:sz w:val="22"/>
          <w:szCs w:val="22"/>
        </w:rPr>
        <w:t>に納付しなければならない。</w:t>
      </w:r>
    </w:p>
    <w:p w:rsidR="00AE5CE0" w:rsidRPr="000D3781" w:rsidRDefault="00AE5CE0" w:rsidP="007C555E">
      <w:pPr>
        <w:spacing w:line="340" w:lineRule="exact"/>
        <w:jc w:val="left"/>
        <w:rPr>
          <w:rFonts w:asciiTheme="minorEastAsia" w:hAnsiTheme="minorEastAsia" w:cs="Times New Roman"/>
          <w:spacing w:val="2"/>
          <w:sz w:val="22"/>
        </w:rPr>
      </w:pPr>
    </w:p>
    <w:p w:rsidR="00590665" w:rsidRPr="000D3781" w:rsidRDefault="00590665" w:rsidP="00AE5CE0">
      <w:pPr>
        <w:spacing w:line="340" w:lineRule="exact"/>
        <w:rPr>
          <w:rFonts w:asciiTheme="minorEastAsia" w:hAnsiTheme="minorEastAsia"/>
          <w:sz w:val="22"/>
        </w:rPr>
      </w:pPr>
    </w:p>
    <w:p w:rsidR="00EF6D4E" w:rsidRPr="000D3781" w:rsidRDefault="00EF6D4E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sectPr w:rsidR="00EF6D4E" w:rsidRPr="000D3781" w:rsidSect="00A066BE">
      <w:pgSz w:w="11910" w:h="16840" w:code="9"/>
      <w:pgMar w:top="1276" w:right="1701" w:bottom="709" w:left="1701" w:header="0" w:footer="493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18A" w:rsidRDefault="001B218A" w:rsidP="006F62A4">
      <w:r>
        <w:separator/>
      </w:r>
    </w:p>
  </w:endnote>
  <w:endnote w:type="continuationSeparator" w:id="0">
    <w:p w:rsidR="001B218A" w:rsidRDefault="001B218A" w:rsidP="006F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18A" w:rsidRDefault="001B218A" w:rsidP="006F62A4">
      <w:r>
        <w:separator/>
      </w:r>
    </w:p>
  </w:footnote>
  <w:footnote w:type="continuationSeparator" w:id="0">
    <w:p w:rsidR="001B218A" w:rsidRDefault="001B218A" w:rsidP="006F6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23AF8"/>
    <w:multiLevelType w:val="hybridMultilevel"/>
    <w:tmpl w:val="9C12046C"/>
    <w:lvl w:ilvl="0" w:tplc="C7B050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21EA1"/>
    <w:multiLevelType w:val="hybridMultilevel"/>
    <w:tmpl w:val="667C28FA"/>
    <w:lvl w:ilvl="0" w:tplc="9B80E6D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0F22F6"/>
    <w:multiLevelType w:val="hybridMultilevel"/>
    <w:tmpl w:val="A5EE1F08"/>
    <w:lvl w:ilvl="0" w:tplc="E33AAB4A">
      <w:start w:val="6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CE6729"/>
    <w:multiLevelType w:val="hybridMultilevel"/>
    <w:tmpl w:val="3AB0D864"/>
    <w:lvl w:ilvl="0" w:tplc="1FA8B2D8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DDB1477"/>
    <w:multiLevelType w:val="hybridMultilevel"/>
    <w:tmpl w:val="C24C9090"/>
    <w:lvl w:ilvl="0" w:tplc="588C812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011DEC"/>
    <w:multiLevelType w:val="hybridMultilevel"/>
    <w:tmpl w:val="A6BAB3F8"/>
    <w:lvl w:ilvl="0" w:tplc="62CA66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18437C"/>
    <w:multiLevelType w:val="hybridMultilevel"/>
    <w:tmpl w:val="78C8F88C"/>
    <w:lvl w:ilvl="0" w:tplc="3EF2487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2811F0"/>
    <w:multiLevelType w:val="hybridMultilevel"/>
    <w:tmpl w:val="D7B4D754"/>
    <w:lvl w:ilvl="0" w:tplc="72E647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74A"/>
    <w:rsid w:val="00001C16"/>
    <w:rsid w:val="00013066"/>
    <w:rsid w:val="00017C14"/>
    <w:rsid w:val="00024123"/>
    <w:rsid w:val="00053A82"/>
    <w:rsid w:val="00070B2A"/>
    <w:rsid w:val="00072553"/>
    <w:rsid w:val="00087691"/>
    <w:rsid w:val="00090DEA"/>
    <w:rsid w:val="00095338"/>
    <w:rsid w:val="000A37B8"/>
    <w:rsid w:val="000B3361"/>
    <w:rsid w:val="000B3C21"/>
    <w:rsid w:val="000B4DBC"/>
    <w:rsid w:val="000C1C15"/>
    <w:rsid w:val="000D3781"/>
    <w:rsid w:val="000F5DFF"/>
    <w:rsid w:val="000F68C3"/>
    <w:rsid w:val="00100009"/>
    <w:rsid w:val="00140FF7"/>
    <w:rsid w:val="00142203"/>
    <w:rsid w:val="00143EE6"/>
    <w:rsid w:val="00171B03"/>
    <w:rsid w:val="00180986"/>
    <w:rsid w:val="00180C9E"/>
    <w:rsid w:val="00193A4D"/>
    <w:rsid w:val="00195EEC"/>
    <w:rsid w:val="001A0BFF"/>
    <w:rsid w:val="001B218A"/>
    <w:rsid w:val="001B3956"/>
    <w:rsid w:val="001C1EAB"/>
    <w:rsid w:val="001C4D8A"/>
    <w:rsid w:val="001C5B5F"/>
    <w:rsid w:val="001E51B1"/>
    <w:rsid w:val="001E770D"/>
    <w:rsid w:val="00207C62"/>
    <w:rsid w:val="0023387A"/>
    <w:rsid w:val="002508D9"/>
    <w:rsid w:val="0025558E"/>
    <w:rsid w:val="00284AF5"/>
    <w:rsid w:val="00293552"/>
    <w:rsid w:val="002A42B6"/>
    <w:rsid w:val="002C0F06"/>
    <w:rsid w:val="002C2AE8"/>
    <w:rsid w:val="002C36D4"/>
    <w:rsid w:val="002D37EF"/>
    <w:rsid w:val="002D65D7"/>
    <w:rsid w:val="002D70D7"/>
    <w:rsid w:val="002D7135"/>
    <w:rsid w:val="002E0020"/>
    <w:rsid w:val="002E0572"/>
    <w:rsid w:val="002F6198"/>
    <w:rsid w:val="00315A20"/>
    <w:rsid w:val="00336C71"/>
    <w:rsid w:val="00340793"/>
    <w:rsid w:val="003450A3"/>
    <w:rsid w:val="00354AAB"/>
    <w:rsid w:val="00362DF9"/>
    <w:rsid w:val="00380CF8"/>
    <w:rsid w:val="003908E7"/>
    <w:rsid w:val="003B0941"/>
    <w:rsid w:val="003B236A"/>
    <w:rsid w:val="003C146E"/>
    <w:rsid w:val="003C62B9"/>
    <w:rsid w:val="003F05DD"/>
    <w:rsid w:val="003F6971"/>
    <w:rsid w:val="00411038"/>
    <w:rsid w:val="004126A2"/>
    <w:rsid w:val="00425912"/>
    <w:rsid w:val="00432403"/>
    <w:rsid w:val="0043427D"/>
    <w:rsid w:val="00444118"/>
    <w:rsid w:val="00447151"/>
    <w:rsid w:val="0045476A"/>
    <w:rsid w:val="00474E95"/>
    <w:rsid w:val="00487C95"/>
    <w:rsid w:val="00490682"/>
    <w:rsid w:val="00491A8A"/>
    <w:rsid w:val="00496F13"/>
    <w:rsid w:val="004B6E3F"/>
    <w:rsid w:val="004D1DFA"/>
    <w:rsid w:val="004D1ED4"/>
    <w:rsid w:val="004D4023"/>
    <w:rsid w:val="004D56E3"/>
    <w:rsid w:val="004E0945"/>
    <w:rsid w:val="004E5CB8"/>
    <w:rsid w:val="004F1FCF"/>
    <w:rsid w:val="004F3519"/>
    <w:rsid w:val="004F6950"/>
    <w:rsid w:val="005003D3"/>
    <w:rsid w:val="00502CC6"/>
    <w:rsid w:val="005056BB"/>
    <w:rsid w:val="00507859"/>
    <w:rsid w:val="00512FBD"/>
    <w:rsid w:val="005239AA"/>
    <w:rsid w:val="00523BCE"/>
    <w:rsid w:val="005270AC"/>
    <w:rsid w:val="0053185D"/>
    <w:rsid w:val="00541FAB"/>
    <w:rsid w:val="005423B2"/>
    <w:rsid w:val="00547630"/>
    <w:rsid w:val="00563143"/>
    <w:rsid w:val="005669E3"/>
    <w:rsid w:val="005738E7"/>
    <w:rsid w:val="00583844"/>
    <w:rsid w:val="00590665"/>
    <w:rsid w:val="005B62CD"/>
    <w:rsid w:val="005B6CDA"/>
    <w:rsid w:val="005B7DB9"/>
    <w:rsid w:val="005D251A"/>
    <w:rsid w:val="005D623D"/>
    <w:rsid w:val="005E7347"/>
    <w:rsid w:val="005F47FD"/>
    <w:rsid w:val="005F5F07"/>
    <w:rsid w:val="00601974"/>
    <w:rsid w:val="00604F0C"/>
    <w:rsid w:val="00614555"/>
    <w:rsid w:val="006212D2"/>
    <w:rsid w:val="0062768F"/>
    <w:rsid w:val="0064081B"/>
    <w:rsid w:val="00643277"/>
    <w:rsid w:val="00646606"/>
    <w:rsid w:val="00647F0F"/>
    <w:rsid w:val="00655918"/>
    <w:rsid w:val="00665B15"/>
    <w:rsid w:val="00667014"/>
    <w:rsid w:val="0069000E"/>
    <w:rsid w:val="006B3A01"/>
    <w:rsid w:val="006B4AEE"/>
    <w:rsid w:val="006D2995"/>
    <w:rsid w:val="006E036D"/>
    <w:rsid w:val="006E048E"/>
    <w:rsid w:val="006F0F61"/>
    <w:rsid w:val="006F62A4"/>
    <w:rsid w:val="00706526"/>
    <w:rsid w:val="00713CEA"/>
    <w:rsid w:val="00717C57"/>
    <w:rsid w:val="007219D8"/>
    <w:rsid w:val="00760DE8"/>
    <w:rsid w:val="007617D1"/>
    <w:rsid w:val="0077453E"/>
    <w:rsid w:val="007776C7"/>
    <w:rsid w:val="0078384E"/>
    <w:rsid w:val="00784580"/>
    <w:rsid w:val="00785AF0"/>
    <w:rsid w:val="00791D31"/>
    <w:rsid w:val="00797762"/>
    <w:rsid w:val="007B44FE"/>
    <w:rsid w:val="007B618F"/>
    <w:rsid w:val="007C555E"/>
    <w:rsid w:val="007D025F"/>
    <w:rsid w:val="007D2AD2"/>
    <w:rsid w:val="007F0787"/>
    <w:rsid w:val="0082110F"/>
    <w:rsid w:val="0083594A"/>
    <w:rsid w:val="008404AE"/>
    <w:rsid w:val="00871495"/>
    <w:rsid w:val="00875B99"/>
    <w:rsid w:val="00883D37"/>
    <w:rsid w:val="00886590"/>
    <w:rsid w:val="008A0FE4"/>
    <w:rsid w:val="008A6134"/>
    <w:rsid w:val="008A6521"/>
    <w:rsid w:val="008A6AA1"/>
    <w:rsid w:val="008B1131"/>
    <w:rsid w:val="008B4A38"/>
    <w:rsid w:val="008C2E98"/>
    <w:rsid w:val="008D3132"/>
    <w:rsid w:val="008D5F04"/>
    <w:rsid w:val="008D731D"/>
    <w:rsid w:val="008E3D6B"/>
    <w:rsid w:val="008E5934"/>
    <w:rsid w:val="008F13E8"/>
    <w:rsid w:val="008F6A11"/>
    <w:rsid w:val="00905DC9"/>
    <w:rsid w:val="00910626"/>
    <w:rsid w:val="009131F0"/>
    <w:rsid w:val="0091375C"/>
    <w:rsid w:val="00930162"/>
    <w:rsid w:val="009413EC"/>
    <w:rsid w:val="00945BA8"/>
    <w:rsid w:val="0095101D"/>
    <w:rsid w:val="0095720D"/>
    <w:rsid w:val="009620D1"/>
    <w:rsid w:val="00965055"/>
    <w:rsid w:val="00965711"/>
    <w:rsid w:val="0097516A"/>
    <w:rsid w:val="00980641"/>
    <w:rsid w:val="009806A2"/>
    <w:rsid w:val="00983C46"/>
    <w:rsid w:val="00992BD4"/>
    <w:rsid w:val="009976EC"/>
    <w:rsid w:val="00997FA1"/>
    <w:rsid w:val="009A0525"/>
    <w:rsid w:val="009A0FA1"/>
    <w:rsid w:val="009A3EF2"/>
    <w:rsid w:val="009C2E6C"/>
    <w:rsid w:val="009C6118"/>
    <w:rsid w:val="009E77D8"/>
    <w:rsid w:val="00A066BE"/>
    <w:rsid w:val="00A072BF"/>
    <w:rsid w:val="00A270A9"/>
    <w:rsid w:val="00A41232"/>
    <w:rsid w:val="00A43C59"/>
    <w:rsid w:val="00A44343"/>
    <w:rsid w:val="00A51D7A"/>
    <w:rsid w:val="00A53AAB"/>
    <w:rsid w:val="00A624DE"/>
    <w:rsid w:val="00A73CDC"/>
    <w:rsid w:val="00A851BF"/>
    <w:rsid w:val="00A91240"/>
    <w:rsid w:val="00AA0A00"/>
    <w:rsid w:val="00AB2F52"/>
    <w:rsid w:val="00AC041A"/>
    <w:rsid w:val="00AC19A5"/>
    <w:rsid w:val="00AE5CE0"/>
    <w:rsid w:val="00AF00D1"/>
    <w:rsid w:val="00AF1635"/>
    <w:rsid w:val="00AF308A"/>
    <w:rsid w:val="00AF66DC"/>
    <w:rsid w:val="00B00313"/>
    <w:rsid w:val="00B11386"/>
    <w:rsid w:val="00B11AA9"/>
    <w:rsid w:val="00B266E8"/>
    <w:rsid w:val="00B2694B"/>
    <w:rsid w:val="00B40CCB"/>
    <w:rsid w:val="00B43268"/>
    <w:rsid w:val="00B50C3D"/>
    <w:rsid w:val="00B54740"/>
    <w:rsid w:val="00B57916"/>
    <w:rsid w:val="00B663F4"/>
    <w:rsid w:val="00B737FF"/>
    <w:rsid w:val="00B950CD"/>
    <w:rsid w:val="00B95D9D"/>
    <w:rsid w:val="00BA7108"/>
    <w:rsid w:val="00BB56F3"/>
    <w:rsid w:val="00BB795B"/>
    <w:rsid w:val="00BC01E7"/>
    <w:rsid w:val="00BC6765"/>
    <w:rsid w:val="00BF6665"/>
    <w:rsid w:val="00C042A8"/>
    <w:rsid w:val="00C11971"/>
    <w:rsid w:val="00C17BD2"/>
    <w:rsid w:val="00C63496"/>
    <w:rsid w:val="00C635A0"/>
    <w:rsid w:val="00C63E5A"/>
    <w:rsid w:val="00C66F73"/>
    <w:rsid w:val="00C81A59"/>
    <w:rsid w:val="00C93637"/>
    <w:rsid w:val="00CA41E2"/>
    <w:rsid w:val="00CA4BB6"/>
    <w:rsid w:val="00CB3530"/>
    <w:rsid w:val="00CC7B88"/>
    <w:rsid w:val="00CD388F"/>
    <w:rsid w:val="00CD5E53"/>
    <w:rsid w:val="00CD6157"/>
    <w:rsid w:val="00CD6E48"/>
    <w:rsid w:val="00CE08EF"/>
    <w:rsid w:val="00CE55BF"/>
    <w:rsid w:val="00CE574A"/>
    <w:rsid w:val="00CF2A1C"/>
    <w:rsid w:val="00D03DDE"/>
    <w:rsid w:val="00D04AAC"/>
    <w:rsid w:val="00D11F16"/>
    <w:rsid w:val="00D1345A"/>
    <w:rsid w:val="00D14DFC"/>
    <w:rsid w:val="00D17BA8"/>
    <w:rsid w:val="00D25996"/>
    <w:rsid w:val="00D351F6"/>
    <w:rsid w:val="00D44AD1"/>
    <w:rsid w:val="00D5641F"/>
    <w:rsid w:val="00D64A8B"/>
    <w:rsid w:val="00D70AF5"/>
    <w:rsid w:val="00D73E7E"/>
    <w:rsid w:val="00D817E0"/>
    <w:rsid w:val="00DA0C32"/>
    <w:rsid w:val="00DA1B92"/>
    <w:rsid w:val="00DA4D90"/>
    <w:rsid w:val="00DA5FD6"/>
    <w:rsid w:val="00DA6ECA"/>
    <w:rsid w:val="00DB5AC0"/>
    <w:rsid w:val="00DD0C2A"/>
    <w:rsid w:val="00DD6E1B"/>
    <w:rsid w:val="00DE2316"/>
    <w:rsid w:val="00DE494E"/>
    <w:rsid w:val="00DE5E9C"/>
    <w:rsid w:val="00E1750E"/>
    <w:rsid w:val="00E221FC"/>
    <w:rsid w:val="00E36C85"/>
    <w:rsid w:val="00E4368C"/>
    <w:rsid w:val="00E55A0A"/>
    <w:rsid w:val="00E607CD"/>
    <w:rsid w:val="00E63923"/>
    <w:rsid w:val="00E64140"/>
    <w:rsid w:val="00E65559"/>
    <w:rsid w:val="00E72298"/>
    <w:rsid w:val="00E72331"/>
    <w:rsid w:val="00E74192"/>
    <w:rsid w:val="00E80FC9"/>
    <w:rsid w:val="00E81D3B"/>
    <w:rsid w:val="00E86415"/>
    <w:rsid w:val="00EA2CA6"/>
    <w:rsid w:val="00EA40E0"/>
    <w:rsid w:val="00EC1904"/>
    <w:rsid w:val="00ED2B30"/>
    <w:rsid w:val="00EF2189"/>
    <w:rsid w:val="00EF622A"/>
    <w:rsid w:val="00EF6D4E"/>
    <w:rsid w:val="00F000A3"/>
    <w:rsid w:val="00F130E7"/>
    <w:rsid w:val="00F16B7F"/>
    <w:rsid w:val="00F176D9"/>
    <w:rsid w:val="00F32F7C"/>
    <w:rsid w:val="00F41A39"/>
    <w:rsid w:val="00F51403"/>
    <w:rsid w:val="00F614E4"/>
    <w:rsid w:val="00F63D40"/>
    <w:rsid w:val="00F70FC4"/>
    <w:rsid w:val="00F81DFA"/>
    <w:rsid w:val="00FC79BA"/>
    <w:rsid w:val="00FD6AB2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41F299"/>
  <w15:docId w15:val="{96CEAE23-7A2C-41F9-918B-9755D397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24D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A1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A3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53A82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053A8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053A82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053A8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6F62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62A4"/>
  </w:style>
  <w:style w:type="paragraph" w:styleId="aa">
    <w:name w:val="footer"/>
    <w:basedOn w:val="a"/>
    <w:link w:val="ab"/>
    <w:uiPriority w:val="99"/>
    <w:unhideWhenUsed/>
    <w:rsid w:val="006F62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F62A4"/>
  </w:style>
  <w:style w:type="character" w:customStyle="1" w:styleId="10">
    <w:name w:val="見出し 1 (文字)"/>
    <w:basedOn w:val="a0"/>
    <w:link w:val="1"/>
    <w:uiPriority w:val="9"/>
    <w:rsid w:val="00A624DE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83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3C4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7D2AD2"/>
    <w:pPr>
      <w:widowControl/>
      <w:spacing w:before="240" w:after="120"/>
      <w:jc w:val="center"/>
      <w:outlineLvl w:val="0"/>
    </w:pPr>
    <w:rPr>
      <w:rFonts w:ascii="Arial" w:eastAsia="ＭＳ ゴシック" w:hAnsi="Arial" w:cs="Times New Roman"/>
      <w:color w:val="000000"/>
      <w:kern w:val="0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7D2AD2"/>
    <w:rPr>
      <w:rFonts w:ascii="Arial" w:eastAsia="ＭＳ ゴシック" w:hAnsi="Arial" w:cs="Times New Roman"/>
      <w:color w:val="000000"/>
      <w:kern w:val="0"/>
      <w:sz w:val="32"/>
      <w:szCs w:val="32"/>
    </w:rPr>
  </w:style>
  <w:style w:type="table" w:styleId="af0">
    <w:name w:val="Table Grid"/>
    <w:basedOn w:val="a1"/>
    <w:uiPriority w:val="59"/>
    <w:rsid w:val="007D2AD2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"/>
    <w:rsid w:val="00D1345A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93A4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193A4D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f3">
    <w:name w:val="本文 (文字)"/>
    <w:basedOn w:val="a0"/>
    <w:link w:val="af2"/>
    <w:uiPriority w:val="1"/>
    <w:rsid w:val="00193A4D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93A4D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30">
    <w:name w:val="見出し 3 (文字)"/>
    <w:basedOn w:val="a0"/>
    <w:link w:val="3"/>
    <w:uiPriority w:val="9"/>
    <w:semiHidden/>
    <w:rsid w:val="00CF2A1C"/>
    <w:rPr>
      <w:rFonts w:asciiTheme="majorHAnsi" w:eastAsiaTheme="majorEastAsia" w:hAnsiTheme="majorHAnsi" w:cstheme="majorBidi"/>
    </w:rPr>
  </w:style>
  <w:style w:type="character" w:styleId="af4">
    <w:name w:val="annotation reference"/>
    <w:basedOn w:val="a0"/>
    <w:uiPriority w:val="99"/>
    <w:semiHidden/>
    <w:unhideWhenUsed/>
    <w:rsid w:val="005B62CD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B62CD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B62CD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B62CD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B62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9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F6BFD-096C-440C-8D1C-0ABA74B4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WS117</cp:lastModifiedBy>
  <cp:revision>78</cp:revision>
  <cp:lastPrinted>2021-06-25T05:09:00Z</cp:lastPrinted>
  <dcterms:created xsi:type="dcterms:W3CDTF">2018-03-14T04:29:00Z</dcterms:created>
  <dcterms:modified xsi:type="dcterms:W3CDTF">2021-07-14T02:45:00Z</dcterms:modified>
</cp:coreProperties>
</file>