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F33E" w14:textId="74879FBE" w:rsidR="006D4434" w:rsidRPr="009E76D1" w:rsidRDefault="006D4434" w:rsidP="00FC6A36">
      <w:pPr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様式第</w:t>
      </w:r>
      <w:r w:rsidR="0075181A">
        <w:rPr>
          <w:rFonts w:hint="eastAsia"/>
          <w:color w:val="000000" w:themeColor="text1"/>
        </w:rPr>
        <w:t>12</w:t>
      </w:r>
      <w:r w:rsidRPr="009E76D1">
        <w:rPr>
          <w:rFonts w:hint="eastAsia"/>
          <w:color w:val="000000" w:themeColor="text1"/>
        </w:rPr>
        <w:t>号</w:t>
      </w:r>
      <w:r w:rsidR="001C44A6" w:rsidRPr="009E76D1">
        <w:rPr>
          <w:rFonts w:hint="eastAsia"/>
          <w:color w:val="000000" w:themeColor="text1"/>
        </w:rPr>
        <w:t>（</w:t>
      </w:r>
      <w:r w:rsidRPr="009E76D1">
        <w:rPr>
          <w:rFonts w:hint="eastAsia"/>
          <w:color w:val="000000" w:themeColor="text1"/>
        </w:rPr>
        <w:t>第</w:t>
      </w:r>
      <w:r w:rsidR="0075181A">
        <w:rPr>
          <w:rFonts w:hint="eastAsia"/>
          <w:color w:val="000000" w:themeColor="text1"/>
        </w:rPr>
        <w:t>13</w:t>
      </w:r>
      <w:r w:rsidRPr="009E76D1">
        <w:rPr>
          <w:rFonts w:hint="eastAsia"/>
          <w:color w:val="000000" w:themeColor="text1"/>
        </w:rPr>
        <w:t>条関係</w:t>
      </w:r>
      <w:r w:rsidR="001C44A6" w:rsidRPr="009E76D1">
        <w:rPr>
          <w:rFonts w:hint="eastAsia"/>
          <w:color w:val="000000" w:themeColor="text1"/>
        </w:rPr>
        <w:t>）</w:t>
      </w:r>
    </w:p>
    <w:p w14:paraId="0AF168AB" w14:textId="77777777" w:rsidR="006D4434" w:rsidRPr="009E76D1" w:rsidRDefault="00832431" w:rsidP="00FC6A36">
      <w:pPr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第</w:t>
      </w:r>
      <w:r w:rsidR="006D4434" w:rsidRPr="009E76D1">
        <w:rPr>
          <w:rFonts w:hint="eastAsia"/>
          <w:color w:val="000000" w:themeColor="text1"/>
        </w:rPr>
        <w:t xml:space="preserve">　　　　　号</w:t>
      </w:r>
      <w:r w:rsidR="009974F9" w:rsidRPr="009E76D1">
        <w:rPr>
          <w:rFonts w:hint="eastAsia"/>
          <w:color w:val="000000" w:themeColor="text1"/>
        </w:rPr>
        <w:t xml:space="preserve">　</w:t>
      </w:r>
    </w:p>
    <w:p w14:paraId="6A49251C" w14:textId="502332CE" w:rsidR="006D4434" w:rsidRDefault="006D4434" w:rsidP="00FC6A36">
      <w:pPr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年　　月　　日</w:t>
      </w:r>
      <w:r w:rsidR="009974F9" w:rsidRPr="009E76D1">
        <w:rPr>
          <w:rFonts w:hint="eastAsia"/>
          <w:color w:val="000000" w:themeColor="text1"/>
        </w:rPr>
        <w:t xml:space="preserve">　</w:t>
      </w:r>
    </w:p>
    <w:p w14:paraId="7160EBF7" w14:textId="77777777" w:rsidR="003269A6" w:rsidRPr="009E76D1" w:rsidRDefault="003269A6" w:rsidP="00FC6A36">
      <w:pPr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3219DD5" w14:textId="2E49487C" w:rsidR="006D4434" w:rsidRDefault="006D4434" w:rsidP="00FC6A36">
      <w:pPr>
        <w:jc w:val="lef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 xml:space="preserve">　　　　　　　　　　　　様</w:t>
      </w:r>
    </w:p>
    <w:p w14:paraId="4C6E8A4C" w14:textId="77777777" w:rsidR="003269A6" w:rsidRPr="009E76D1" w:rsidRDefault="003269A6" w:rsidP="00FC6A36">
      <w:pPr>
        <w:jc w:val="left"/>
        <w:rPr>
          <w:color w:val="000000" w:themeColor="text1"/>
        </w:rPr>
      </w:pPr>
    </w:p>
    <w:p w14:paraId="0BB0B51F" w14:textId="7DB95008" w:rsidR="006D4434" w:rsidRPr="009E76D1" w:rsidRDefault="003D2C66" w:rsidP="00FC6A36">
      <w:pPr>
        <w:jc w:val="right"/>
        <w:rPr>
          <w:rFonts w:hAnsi="Times New Roman"/>
          <w:color w:val="000000" w:themeColor="text1"/>
        </w:rPr>
      </w:pPr>
      <w:r w:rsidRPr="009E76D1">
        <w:rPr>
          <w:rFonts w:hint="eastAsia"/>
          <w:color w:val="000000" w:themeColor="text1"/>
        </w:rPr>
        <w:t>都留市</w:t>
      </w:r>
      <w:r w:rsidR="006D4434" w:rsidRPr="009E76D1">
        <w:rPr>
          <w:rFonts w:hint="eastAsia"/>
          <w:color w:val="000000" w:themeColor="text1"/>
        </w:rPr>
        <w:t xml:space="preserve">長　　　　　　</w:t>
      </w:r>
      <w:r w:rsidR="003269A6">
        <w:rPr>
          <w:rFonts w:hint="eastAsia"/>
          <w:color w:val="000000" w:themeColor="text1"/>
        </w:rPr>
        <w:t>印</w:t>
      </w:r>
    </w:p>
    <w:p w14:paraId="15211758" w14:textId="77777777" w:rsidR="009974F9" w:rsidRPr="009E76D1" w:rsidRDefault="009974F9" w:rsidP="00FC6A36">
      <w:pPr>
        <w:jc w:val="center"/>
        <w:rPr>
          <w:color w:val="000000" w:themeColor="text1"/>
        </w:rPr>
      </w:pPr>
    </w:p>
    <w:p w14:paraId="31893D79" w14:textId="77777777" w:rsidR="006D4434" w:rsidRPr="009E76D1" w:rsidRDefault="009974F9" w:rsidP="00FC6A36">
      <w:pPr>
        <w:jc w:val="center"/>
        <w:rPr>
          <w:color w:val="000000" w:themeColor="text1"/>
          <w:sz w:val="24"/>
        </w:rPr>
      </w:pPr>
      <w:bookmarkStart w:id="0" w:name="_GoBack"/>
      <w:r w:rsidRPr="009E76D1">
        <w:rPr>
          <w:rFonts w:hint="eastAsia"/>
          <w:color w:val="000000" w:themeColor="text1"/>
          <w:sz w:val="24"/>
        </w:rPr>
        <w:t>景観重要建造物指定通知書</w:t>
      </w:r>
      <w:bookmarkEnd w:id="0"/>
    </w:p>
    <w:p w14:paraId="79080EC4" w14:textId="77777777" w:rsidR="009974F9" w:rsidRPr="009E76D1" w:rsidRDefault="009974F9" w:rsidP="00FC6A36">
      <w:pPr>
        <w:jc w:val="center"/>
        <w:rPr>
          <w:rFonts w:hAnsi="Times New Roman"/>
          <w:color w:val="000000" w:themeColor="text1"/>
        </w:rPr>
      </w:pPr>
    </w:p>
    <w:p w14:paraId="452B5DCE" w14:textId="2B4F0519" w:rsidR="006D4434" w:rsidRPr="009E76D1" w:rsidRDefault="006D4434" w:rsidP="00FC6A36">
      <w:pPr>
        <w:spacing w:after="100"/>
        <w:ind w:leftChars="100" w:left="210" w:firstLineChars="100" w:firstLine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次の建造物を</w:t>
      </w:r>
      <w:r w:rsidR="003D2C66" w:rsidRPr="009E76D1">
        <w:rPr>
          <w:rFonts w:hint="eastAsia"/>
          <w:color w:val="000000" w:themeColor="text1"/>
        </w:rPr>
        <w:t>都留市</w:t>
      </w:r>
      <w:r w:rsidRPr="009E76D1">
        <w:rPr>
          <w:rFonts w:hint="eastAsia"/>
          <w:color w:val="000000" w:themeColor="text1"/>
        </w:rPr>
        <w:t>景観重要建造物として指定しましたので、</w:t>
      </w:r>
      <w:r w:rsidR="003D2C66" w:rsidRPr="009E76D1">
        <w:rPr>
          <w:rFonts w:hint="eastAsia"/>
          <w:color w:val="000000" w:themeColor="text1"/>
        </w:rPr>
        <w:t>都留市</w:t>
      </w:r>
      <w:r w:rsidR="00517DF2" w:rsidRPr="009E76D1">
        <w:rPr>
          <w:rFonts w:hint="eastAsia"/>
          <w:color w:val="000000" w:themeColor="text1"/>
        </w:rPr>
        <w:t>景観条例第</w:t>
      </w:r>
      <w:r w:rsidR="00757FA5" w:rsidRPr="009E76D1">
        <w:rPr>
          <w:rFonts w:hint="eastAsia"/>
          <w:color w:val="000000" w:themeColor="text1"/>
        </w:rPr>
        <w:t>2</w:t>
      </w:r>
      <w:r w:rsidR="00E114A1">
        <w:rPr>
          <w:rFonts w:hint="eastAsia"/>
          <w:color w:val="000000" w:themeColor="text1"/>
        </w:rPr>
        <w:t>4</w:t>
      </w:r>
      <w:r w:rsidR="00517DF2" w:rsidRPr="009E76D1">
        <w:rPr>
          <w:rFonts w:hint="eastAsia"/>
          <w:color w:val="000000" w:themeColor="text1"/>
        </w:rPr>
        <w:t>条第2項</w:t>
      </w:r>
      <w:r w:rsidRPr="009E76D1">
        <w:rPr>
          <w:rFonts w:hint="eastAsia"/>
          <w:color w:val="000000" w:themeColor="text1"/>
        </w:rPr>
        <w:t>の規定により通知します。</w:t>
      </w:r>
    </w:p>
    <w:tbl>
      <w:tblPr>
        <w:tblW w:w="913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7455"/>
      </w:tblGrid>
      <w:tr w:rsidR="009E76D1" w:rsidRPr="009E76D1" w14:paraId="399116C3" w14:textId="77777777" w:rsidTr="0000016B">
        <w:trPr>
          <w:trHeight w:hRule="exact" w:val="6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7131" w14:textId="77777777" w:rsidR="006D4434" w:rsidRPr="009E76D1" w:rsidRDefault="006D4434" w:rsidP="0000016B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指定番号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7F9" w14:textId="77777777" w:rsidR="006D4434" w:rsidRPr="009E76D1" w:rsidRDefault="006D4434" w:rsidP="00307C7E">
            <w:pPr>
              <w:ind w:leftChars="100" w:left="210"/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28F58EC0" w14:textId="77777777" w:rsidTr="0000016B">
        <w:trPr>
          <w:trHeight w:hRule="exact" w:val="72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F60" w14:textId="77777777" w:rsidR="006D4434" w:rsidRPr="009E76D1" w:rsidRDefault="006D4434" w:rsidP="0000016B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指定年月日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B2C1" w14:textId="77777777" w:rsidR="006D4434" w:rsidRPr="009E76D1" w:rsidRDefault="006D4434" w:rsidP="00307C7E">
            <w:pPr>
              <w:ind w:leftChars="100" w:left="210"/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409CA2A2" w14:textId="77777777" w:rsidTr="0000016B">
        <w:trPr>
          <w:trHeight w:hRule="exact" w:val="72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204F" w14:textId="77777777" w:rsidR="006D4434" w:rsidRPr="009E76D1" w:rsidRDefault="006D4434" w:rsidP="0000016B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建造物の名称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5842" w14:textId="77777777" w:rsidR="006D4434" w:rsidRPr="009E76D1" w:rsidRDefault="006D4434" w:rsidP="00307C7E">
            <w:pPr>
              <w:ind w:leftChars="100" w:left="210"/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623ADCC6" w14:textId="77777777" w:rsidTr="0000016B">
        <w:trPr>
          <w:trHeight w:hRule="exact" w:val="72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05B4" w14:textId="77777777" w:rsidR="006D4434" w:rsidRPr="009E76D1" w:rsidRDefault="006D4434" w:rsidP="0000016B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建造物の所在地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B6F6" w14:textId="77777777" w:rsidR="006D4434" w:rsidRPr="009E76D1" w:rsidRDefault="003D2C66" w:rsidP="00077607">
            <w:pPr>
              <w:ind w:leftChars="100" w:left="210"/>
              <w:rPr>
                <w:color w:val="000000" w:themeColor="text1"/>
                <w:spacing w:val="-2"/>
              </w:rPr>
            </w:pPr>
            <w:r w:rsidRPr="009E76D1">
              <w:rPr>
                <w:rFonts w:hint="eastAsia"/>
                <w:color w:val="000000" w:themeColor="text1"/>
                <w:spacing w:val="-2"/>
              </w:rPr>
              <w:t>都留市</w:t>
            </w:r>
          </w:p>
        </w:tc>
      </w:tr>
      <w:tr w:rsidR="009E76D1" w:rsidRPr="009E76D1" w14:paraId="71C4BF9F" w14:textId="77777777" w:rsidTr="008652B9">
        <w:trPr>
          <w:trHeight w:hRule="exact" w:val="10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76DE" w14:textId="77777777" w:rsidR="006D4434" w:rsidRPr="009E76D1" w:rsidRDefault="006D4434" w:rsidP="0000016B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建造物の所有者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DB73" w14:textId="77777777" w:rsidR="006D4434" w:rsidRPr="009E76D1" w:rsidRDefault="006D4434" w:rsidP="0000016B">
            <w:pPr>
              <w:ind w:firstLineChars="100" w:firstLine="206"/>
              <w:rPr>
                <w:color w:val="000000" w:themeColor="text1"/>
                <w:spacing w:val="-2"/>
              </w:rPr>
            </w:pPr>
            <w:r w:rsidRPr="009E76D1">
              <w:rPr>
                <w:rFonts w:hint="eastAsia"/>
                <w:color w:val="000000" w:themeColor="text1"/>
                <w:spacing w:val="-2"/>
              </w:rPr>
              <w:t>住所</w:t>
            </w:r>
          </w:p>
          <w:p w14:paraId="3BAF721E" w14:textId="77777777" w:rsidR="008652B9" w:rsidRPr="009E76D1" w:rsidRDefault="008652B9" w:rsidP="0000016B">
            <w:pPr>
              <w:ind w:firstLineChars="100" w:firstLine="206"/>
              <w:rPr>
                <w:color w:val="000000" w:themeColor="text1"/>
                <w:spacing w:val="-2"/>
              </w:rPr>
            </w:pPr>
          </w:p>
          <w:p w14:paraId="54B9AA3D" w14:textId="77777777" w:rsidR="006D4434" w:rsidRPr="009E76D1" w:rsidRDefault="006D4434" w:rsidP="0000016B">
            <w:pPr>
              <w:ind w:firstLineChars="100" w:firstLine="206"/>
              <w:rPr>
                <w:color w:val="000000" w:themeColor="text1"/>
                <w:spacing w:val="-2"/>
              </w:rPr>
            </w:pPr>
            <w:r w:rsidRPr="009E76D1">
              <w:rPr>
                <w:rFonts w:hint="eastAsia"/>
                <w:color w:val="000000" w:themeColor="text1"/>
                <w:spacing w:val="-2"/>
              </w:rPr>
              <w:t>氏名</w:t>
            </w:r>
          </w:p>
        </w:tc>
      </w:tr>
      <w:tr w:rsidR="009E76D1" w:rsidRPr="009E76D1" w14:paraId="748A4A74" w14:textId="77777777" w:rsidTr="0000016B">
        <w:trPr>
          <w:trHeight w:hRule="exact" w:val="137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3252" w14:textId="77777777" w:rsidR="006D4434" w:rsidRPr="009E76D1" w:rsidRDefault="006D4434" w:rsidP="0000016B">
            <w:pPr>
              <w:spacing w:line="32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指定の理由となった外観の特徴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3B80" w14:textId="77777777" w:rsidR="006D4434" w:rsidRPr="009E76D1" w:rsidRDefault="006D4434" w:rsidP="00307C7E">
            <w:pPr>
              <w:ind w:leftChars="100" w:left="210"/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0345BECB" w14:textId="77777777" w:rsidTr="0000016B">
        <w:trPr>
          <w:trHeight w:hRule="exact" w:val="17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43BE" w14:textId="77777777" w:rsidR="006D4434" w:rsidRPr="009E76D1" w:rsidRDefault="006D4434" w:rsidP="0000016B">
            <w:pPr>
              <w:spacing w:line="32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景観法第</w:t>
            </w:r>
            <w:r w:rsidRPr="009E76D1">
              <w:rPr>
                <w:rFonts w:hAnsi="ＭＳ 明朝"/>
                <w:color w:val="000000" w:themeColor="text1"/>
              </w:rPr>
              <w:t>19</w:t>
            </w:r>
            <w:r w:rsidRPr="009E76D1">
              <w:rPr>
                <w:rFonts w:hint="eastAsia"/>
                <w:color w:val="000000" w:themeColor="text1"/>
              </w:rPr>
              <w:t>条第１項に規定する土地その他の物件の範囲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B6C0" w14:textId="77777777" w:rsidR="006D4434" w:rsidRPr="009E76D1" w:rsidRDefault="006D4434" w:rsidP="00307C7E">
            <w:pPr>
              <w:ind w:leftChars="100" w:left="210"/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6EE201CB" w14:textId="77777777" w:rsidTr="008652B9">
        <w:trPr>
          <w:trHeight w:hRule="exact" w:val="196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1976" w14:textId="77777777" w:rsidR="006D4434" w:rsidRPr="009E76D1" w:rsidRDefault="006D4434" w:rsidP="00C70D1C">
            <w:pPr>
              <w:jc w:val="distribute"/>
              <w:rPr>
                <w:color w:val="000000" w:themeColor="text1"/>
                <w:spacing w:val="-2"/>
              </w:rPr>
            </w:pPr>
            <w:r w:rsidRPr="009E76D1">
              <w:rPr>
                <w:rFonts w:hint="eastAsia"/>
                <w:color w:val="000000" w:themeColor="text1"/>
                <w:spacing w:val="-2"/>
              </w:rPr>
              <w:t>備考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81B0" w14:textId="77777777" w:rsidR="006D4434" w:rsidRPr="009E76D1" w:rsidRDefault="006D4434" w:rsidP="00307C7E">
            <w:pPr>
              <w:ind w:leftChars="100" w:left="210"/>
              <w:rPr>
                <w:color w:val="000000" w:themeColor="text1"/>
                <w:spacing w:val="-2"/>
              </w:rPr>
            </w:pPr>
          </w:p>
        </w:tc>
      </w:tr>
    </w:tbl>
    <w:p w14:paraId="4E8AA832" w14:textId="3879B8E7" w:rsidR="00962FAB" w:rsidRPr="009E76D1" w:rsidRDefault="00962FAB" w:rsidP="00EE2AC2">
      <w:pPr>
        <w:rPr>
          <w:rFonts w:hAnsi="ＭＳ 明朝"/>
          <w:color w:val="000000" w:themeColor="text1"/>
        </w:rPr>
      </w:pPr>
    </w:p>
    <w:p w14:paraId="6E05B2B2" w14:textId="77777777" w:rsidR="00962FAB" w:rsidRPr="009E76D1" w:rsidRDefault="00962FAB" w:rsidP="009236F2">
      <w:pPr>
        <w:rPr>
          <w:rFonts w:hAnsi="ＭＳ 明朝"/>
          <w:color w:val="000000" w:themeColor="text1"/>
        </w:rPr>
      </w:pPr>
    </w:p>
    <w:sectPr w:rsidR="00962FAB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E3"/>
    <w:rsid w:val="000000FB"/>
    <w:rsid w:val="0000016B"/>
    <w:rsid w:val="00000982"/>
    <w:rsid w:val="00011AEB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443C"/>
    <w:rsid w:val="000F6558"/>
    <w:rsid w:val="00100E91"/>
    <w:rsid w:val="0011141C"/>
    <w:rsid w:val="001141E6"/>
    <w:rsid w:val="001157F0"/>
    <w:rsid w:val="00124FEA"/>
    <w:rsid w:val="00134A5A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E07E6"/>
    <w:rsid w:val="001E1A18"/>
    <w:rsid w:val="001F3658"/>
    <w:rsid w:val="001F3971"/>
    <w:rsid w:val="001F4FCE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983"/>
    <w:rsid w:val="00256098"/>
    <w:rsid w:val="002567FF"/>
    <w:rsid w:val="00266A60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D2C19"/>
    <w:rsid w:val="002E15DA"/>
    <w:rsid w:val="002E5417"/>
    <w:rsid w:val="00305279"/>
    <w:rsid w:val="00305E45"/>
    <w:rsid w:val="00307C7E"/>
    <w:rsid w:val="0031531E"/>
    <w:rsid w:val="00324C3A"/>
    <w:rsid w:val="003254DD"/>
    <w:rsid w:val="003269A6"/>
    <w:rsid w:val="003323D2"/>
    <w:rsid w:val="00332487"/>
    <w:rsid w:val="00341DC2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7E91"/>
    <w:rsid w:val="004C1122"/>
    <w:rsid w:val="004C320F"/>
    <w:rsid w:val="004C605C"/>
    <w:rsid w:val="004C6615"/>
    <w:rsid w:val="004D0D11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608CF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D07DE"/>
    <w:rsid w:val="005D5A92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42322"/>
    <w:rsid w:val="00655B0F"/>
    <w:rsid w:val="00660D46"/>
    <w:rsid w:val="00661A0B"/>
    <w:rsid w:val="006736A0"/>
    <w:rsid w:val="00674E05"/>
    <w:rsid w:val="00681EA3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5181A"/>
    <w:rsid w:val="00757FA5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428C"/>
    <w:rsid w:val="008949FC"/>
    <w:rsid w:val="008A4CEF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21BA"/>
    <w:rsid w:val="00A560EA"/>
    <w:rsid w:val="00A623D4"/>
    <w:rsid w:val="00A6302B"/>
    <w:rsid w:val="00A92CBA"/>
    <w:rsid w:val="00A97262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588"/>
    <w:rsid w:val="00CE5CBB"/>
    <w:rsid w:val="00CE72A8"/>
    <w:rsid w:val="00CF098C"/>
    <w:rsid w:val="00CF1599"/>
    <w:rsid w:val="00CF24A3"/>
    <w:rsid w:val="00D03DEA"/>
    <w:rsid w:val="00D0412C"/>
    <w:rsid w:val="00D17336"/>
    <w:rsid w:val="00D233DA"/>
    <w:rsid w:val="00D266B2"/>
    <w:rsid w:val="00D27E97"/>
    <w:rsid w:val="00D34629"/>
    <w:rsid w:val="00D414F4"/>
    <w:rsid w:val="00D4727B"/>
    <w:rsid w:val="00D5149A"/>
    <w:rsid w:val="00D6070D"/>
    <w:rsid w:val="00D61405"/>
    <w:rsid w:val="00D628E5"/>
    <w:rsid w:val="00D73F60"/>
    <w:rsid w:val="00D81823"/>
    <w:rsid w:val="00D852DD"/>
    <w:rsid w:val="00D869A3"/>
    <w:rsid w:val="00D86A0E"/>
    <w:rsid w:val="00D86EFD"/>
    <w:rsid w:val="00D909AF"/>
    <w:rsid w:val="00D93675"/>
    <w:rsid w:val="00DB0B14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860"/>
    <w:rsid w:val="00E71872"/>
    <w:rsid w:val="00E851BC"/>
    <w:rsid w:val="00E861AE"/>
    <w:rsid w:val="00E866B2"/>
    <w:rsid w:val="00E972EB"/>
    <w:rsid w:val="00EA13EF"/>
    <w:rsid w:val="00EA2027"/>
    <w:rsid w:val="00EA4773"/>
    <w:rsid w:val="00EB251D"/>
    <w:rsid w:val="00EB5795"/>
    <w:rsid w:val="00EC6DAA"/>
    <w:rsid w:val="00ED40A0"/>
    <w:rsid w:val="00ED733E"/>
    <w:rsid w:val="00EE2AC2"/>
    <w:rsid w:val="00EE4445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3D6A-A4B9-4C14-BDCA-E8BEABE7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2020-11-13T01:52:00Z</dcterms:modified>
</cp:coreProperties>
</file>