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93" w:rsidRDefault="00D77993">
      <w:pPr>
        <w:rPr>
          <w:rFonts w:ascii="ＭＳ 明朝" w:eastAsia="ＭＳ 明朝" w:hAnsi="ＭＳ 明朝"/>
          <w:sz w:val="24"/>
          <w:szCs w:val="24"/>
        </w:rPr>
      </w:pPr>
    </w:p>
    <w:p w:rsidR="00B61B94" w:rsidRDefault="00A60A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D77993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号(第4条関係)</w:t>
      </w:r>
    </w:p>
    <w:p w:rsidR="00A60A6E" w:rsidRDefault="00A60A6E" w:rsidP="00A60A6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60A6E" w:rsidRDefault="00A60A6E" w:rsidP="00A60A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0A6E" w:rsidRDefault="00A60A6E" w:rsidP="00A60A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0A6E" w:rsidRDefault="00A60A6E" w:rsidP="00A60A6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兼業許可書</w:t>
      </w:r>
    </w:p>
    <w:p w:rsidR="0007465E" w:rsidRDefault="0007465E" w:rsidP="00A60A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0A6E" w:rsidRDefault="00A60A6E" w:rsidP="00A60A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0A6E" w:rsidRDefault="00A60A6E" w:rsidP="00A60A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</w:t>
      </w:r>
      <w:r w:rsidR="00D77993">
        <w:rPr>
          <w:rFonts w:ascii="ＭＳ 明朝" w:eastAsia="ＭＳ 明朝" w:hAnsi="ＭＳ 明朝" w:hint="eastAsia"/>
          <w:sz w:val="24"/>
          <w:szCs w:val="24"/>
        </w:rPr>
        <w:t>者について、</w:t>
      </w:r>
      <w:r w:rsidR="00D77993" w:rsidRPr="00D77993">
        <w:rPr>
          <w:rFonts w:ascii="ＭＳ 明朝" w:eastAsia="ＭＳ 明朝" w:hAnsi="ＭＳ 明朝" w:hint="eastAsia"/>
          <w:sz w:val="24"/>
          <w:szCs w:val="24"/>
        </w:rPr>
        <w:t>都留市職員の営利企業への従事等の制限に関する規則</w:t>
      </w:r>
      <w:r w:rsidR="00D77993">
        <w:rPr>
          <w:rFonts w:ascii="ＭＳ 明朝" w:eastAsia="ＭＳ 明朝" w:hAnsi="ＭＳ 明朝" w:hint="eastAsia"/>
          <w:sz w:val="24"/>
          <w:szCs w:val="24"/>
        </w:rPr>
        <w:t>第4条第2項の規定により、兼業を許可します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A60A6E" w:rsidRDefault="00A60A6E" w:rsidP="00A60A6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5953"/>
      </w:tblGrid>
      <w:tr w:rsidR="00A60A6E" w:rsidTr="00D77993">
        <w:tc>
          <w:tcPr>
            <w:tcW w:w="1559" w:type="dxa"/>
            <w:vAlign w:val="center"/>
          </w:tcPr>
          <w:p w:rsidR="00A60A6E" w:rsidRDefault="00D77993" w:rsidP="000746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　属</w:t>
            </w:r>
          </w:p>
        </w:tc>
        <w:tc>
          <w:tcPr>
            <w:tcW w:w="5953" w:type="dxa"/>
            <w:vAlign w:val="center"/>
          </w:tcPr>
          <w:p w:rsidR="0007465E" w:rsidRDefault="0007465E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A6E" w:rsidTr="00D77993">
        <w:tc>
          <w:tcPr>
            <w:tcW w:w="1559" w:type="dxa"/>
            <w:vAlign w:val="center"/>
          </w:tcPr>
          <w:p w:rsidR="00A60A6E" w:rsidRDefault="00D77993" w:rsidP="000746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　名</w:t>
            </w:r>
          </w:p>
        </w:tc>
        <w:tc>
          <w:tcPr>
            <w:tcW w:w="5953" w:type="dxa"/>
            <w:vAlign w:val="center"/>
          </w:tcPr>
          <w:p w:rsidR="00A60A6E" w:rsidRDefault="00A60A6E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A6E" w:rsidTr="00D77993">
        <w:tc>
          <w:tcPr>
            <w:tcW w:w="1559" w:type="dxa"/>
            <w:vAlign w:val="center"/>
          </w:tcPr>
          <w:p w:rsidR="00A60A6E" w:rsidRDefault="00D77993" w:rsidP="00D779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953" w:type="dxa"/>
            <w:vAlign w:val="center"/>
          </w:tcPr>
          <w:p w:rsidR="00A60A6E" w:rsidRDefault="00A60A6E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A6E" w:rsidTr="00D77993">
        <w:tc>
          <w:tcPr>
            <w:tcW w:w="1559" w:type="dxa"/>
            <w:vAlign w:val="center"/>
          </w:tcPr>
          <w:p w:rsidR="00A60A6E" w:rsidRDefault="00D77993" w:rsidP="000746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許可条件</w:t>
            </w:r>
          </w:p>
        </w:tc>
        <w:tc>
          <w:tcPr>
            <w:tcW w:w="5953" w:type="dxa"/>
            <w:vAlign w:val="center"/>
          </w:tcPr>
          <w:p w:rsidR="00A60A6E" w:rsidRDefault="00A60A6E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7993" w:rsidRDefault="00D77993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7993" w:rsidRDefault="00D77993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0A6E" w:rsidRDefault="00A60A6E" w:rsidP="00A60A6E">
      <w:pPr>
        <w:rPr>
          <w:rFonts w:ascii="ＭＳ 明朝" w:eastAsia="ＭＳ 明朝" w:hAnsi="ＭＳ 明朝"/>
          <w:sz w:val="24"/>
          <w:szCs w:val="24"/>
        </w:rPr>
      </w:pPr>
    </w:p>
    <w:p w:rsidR="0007465E" w:rsidRDefault="0007465E" w:rsidP="0007465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07465E" w:rsidRPr="00A60A6E" w:rsidRDefault="00AC7A07" w:rsidP="00D77993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任命権者</w:t>
      </w:r>
      <w:bookmarkStart w:id="0" w:name="_GoBack"/>
      <w:bookmarkEnd w:id="0"/>
      <w:r w:rsidR="0007465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印</w:t>
      </w:r>
    </w:p>
    <w:sectPr w:rsidR="0007465E" w:rsidRPr="00A60A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A6E" w:rsidRDefault="00A60A6E" w:rsidP="00A60A6E">
      <w:r>
        <w:separator/>
      </w:r>
    </w:p>
  </w:endnote>
  <w:endnote w:type="continuationSeparator" w:id="0">
    <w:p w:rsidR="00A60A6E" w:rsidRDefault="00A60A6E" w:rsidP="00A6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A6E" w:rsidRDefault="00A60A6E" w:rsidP="00A60A6E">
      <w:r>
        <w:separator/>
      </w:r>
    </w:p>
  </w:footnote>
  <w:footnote w:type="continuationSeparator" w:id="0">
    <w:p w:rsidR="00A60A6E" w:rsidRDefault="00A60A6E" w:rsidP="00A60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0E"/>
    <w:rsid w:val="0007465E"/>
    <w:rsid w:val="002F3B2A"/>
    <w:rsid w:val="005D4F0E"/>
    <w:rsid w:val="00A60A6E"/>
    <w:rsid w:val="00AC7A07"/>
    <w:rsid w:val="00D77993"/>
    <w:rsid w:val="00E4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3ED379-670F-4445-BADF-E6CB4BC3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A6E"/>
  </w:style>
  <w:style w:type="paragraph" w:styleId="a5">
    <w:name w:val="footer"/>
    <w:basedOn w:val="a"/>
    <w:link w:val="a6"/>
    <w:uiPriority w:val="99"/>
    <w:unhideWhenUsed/>
    <w:rsid w:val="00A60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A6E"/>
  </w:style>
  <w:style w:type="table" w:styleId="a7">
    <w:name w:val="Table Grid"/>
    <w:basedOn w:val="a1"/>
    <w:uiPriority w:val="39"/>
    <w:rsid w:val="00A6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WS396</dc:creator>
  <cp:keywords/>
  <dc:description/>
  <cp:lastModifiedBy>WS396</cp:lastModifiedBy>
  <cp:revision>4</cp:revision>
  <dcterms:created xsi:type="dcterms:W3CDTF">2019-12-18T06:28:00Z</dcterms:created>
  <dcterms:modified xsi:type="dcterms:W3CDTF">2020-03-30T06:08:00Z</dcterms:modified>
</cp:coreProperties>
</file>