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A6" w:rsidRDefault="00C930A6" w:rsidP="00C930A6">
      <w:pPr>
        <w:jc w:val="left"/>
        <w:rPr>
          <w:rFonts w:ascii="ＭＳ 明朝" w:eastAsia="ＭＳ 明朝" w:hAnsi="ＭＳ 明朝"/>
          <w:sz w:val="24"/>
          <w:szCs w:val="24"/>
        </w:rPr>
      </w:pPr>
      <w:r>
        <w:rPr>
          <w:rFonts w:ascii="ＭＳ 明朝" w:eastAsia="ＭＳ 明朝" w:hAnsi="ＭＳ 明朝" w:hint="eastAsia"/>
          <w:sz w:val="24"/>
          <w:szCs w:val="24"/>
        </w:rPr>
        <w:t>様式第</w:t>
      </w:r>
      <w:r w:rsidR="005B6D95">
        <w:rPr>
          <w:rFonts w:ascii="ＭＳ 明朝" w:eastAsia="ＭＳ 明朝" w:hAnsi="ＭＳ 明朝" w:hint="eastAsia"/>
          <w:sz w:val="24"/>
          <w:szCs w:val="24"/>
        </w:rPr>
        <w:t>5</w:t>
      </w:r>
      <w:r>
        <w:rPr>
          <w:rFonts w:ascii="ＭＳ 明朝" w:eastAsia="ＭＳ 明朝" w:hAnsi="ＭＳ 明朝" w:hint="eastAsia"/>
          <w:sz w:val="24"/>
          <w:szCs w:val="24"/>
        </w:rPr>
        <w:t>号(第5条関係)</w:t>
      </w:r>
    </w:p>
    <w:p w:rsidR="00D414DB" w:rsidRDefault="008F5798" w:rsidP="00C930A6">
      <w:pPr>
        <w:jc w:val="right"/>
        <w:rPr>
          <w:rFonts w:ascii="ＭＳ 明朝" w:eastAsia="ＭＳ 明朝" w:hAnsi="ＭＳ 明朝"/>
          <w:sz w:val="24"/>
          <w:szCs w:val="24"/>
        </w:rPr>
      </w:pPr>
      <w:r>
        <w:rPr>
          <w:rFonts w:ascii="ＭＳ 明朝" w:eastAsia="ＭＳ 明朝" w:hAnsi="ＭＳ 明朝" w:hint="eastAsia"/>
          <w:sz w:val="24"/>
          <w:szCs w:val="24"/>
        </w:rPr>
        <w:t>第　　　号</w:t>
      </w:r>
    </w:p>
    <w:p w:rsidR="008F5798" w:rsidRDefault="008F5798" w:rsidP="008F5798">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F5798" w:rsidRDefault="008F5798" w:rsidP="008F5798">
      <w:pPr>
        <w:rPr>
          <w:rFonts w:ascii="ＭＳ 明朝" w:eastAsia="ＭＳ 明朝" w:hAnsi="ＭＳ 明朝"/>
          <w:sz w:val="24"/>
          <w:szCs w:val="24"/>
        </w:rPr>
      </w:pPr>
    </w:p>
    <w:p w:rsidR="008F5798" w:rsidRDefault="008F5798" w:rsidP="008F5798">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960" w:firstLineChars="300" w:firstLine="720"/>
        <w:jc w:val="center"/>
        <w:rPr>
          <w:rFonts w:ascii="ＭＳ 明朝" w:eastAsia="ＭＳ 明朝" w:hAnsi="ＭＳ 明朝"/>
          <w:sz w:val="24"/>
          <w:szCs w:val="24"/>
        </w:rPr>
      </w:pPr>
    </w:p>
    <w:p w:rsidR="008F5798" w:rsidRDefault="008F5798" w:rsidP="008F5798">
      <w:pPr>
        <w:ind w:right="960"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 xml:space="preserve">　　　　　　　　　　　　　　　　　都留市</w:t>
      </w:r>
      <w:r w:rsidR="005B6D95">
        <w:rPr>
          <w:rFonts w:ascii="ＭＳ 明朝" w:eastAsia="ＭＳ 明朝" w:hAnsi="ＭＳ 明朝" w:hint="eastAsia"/>
          <w:sz w:val="24"/>
          <w:szCs w:val="24"/>
        </w:rPr>
        <w:t>福祉事務所長</w:t>
      </w:r>
    </w:p>
    <w:p w:rsidR="008F5798" w:rsidRDefault="008F5798" w:rsidP="008F5798">
      <w:pPr>
        <w:ind w:right="960" w:firstLineChars="300" w:firstLine="720"/>
        <w:jc w:val="center"/>
        <w:rPr>
          <w:rFonts w:ascii="ＭＳ 明朝" w:eastAsia="ＭＳ 明朝" w:hAnsi="ＭＳ 明朝"/>
          <w:sz w:val="24"/>
          <w:szCs w:val="24"/>
        </w:rPr>
      </w:pPr>
    </w:p>
    <w:p w:rsidR="00C930A6" w:rsidRDefault="00C930A6" w:rsidP="008F5798">
      <w:pPr>
        <w:ind w:right="960" w:firstLineChars="300" w:firstLine="720"/>
        <w:jc w:val="center"/>
        <w:rPr>
          <w:rFonts w:ascii="ＭＳ 明朝" w:eastAsia="ＭＳ 明朝" w:hAnsi="ＭＳ 明朝"/>
          <w:sz w:val="24"/>
          <w:szCs w:val="24"/>
        </w:rPr>
      </w:pPr>
    </w:p>
    <w:p w:rsidR="008F5798" w:rsidRDefault="00865CD9" w:rsidP="008F5798">
      <w:pPr>
        <w:ind w:right="282"/>
        <w:jc w:val="center"/>
        <w:rPr>
          <w:rFonts w:ascii="ＭＳ 明朝" w:eastAsia="ＭＳ 明朝" w:hAnsi="ＭＳ 明朝"/>
          <w:sz w:val="24"/>
          <w:szCs w:val="24"/>
        </w:rPr>
      </w:pPr>
      <w:r>
        <w:rPr>
          <w:rFonts w:ascii="ＭＳ 明朝" w:eastAsia="ＭＳ 明朝" w:hAnsi="ＭＳ 明朝" w:hint="eastAsia"/>
          <w:sz w:val="36"/>
          <w:szCs w:val="24"/>
        </w:rPr>
        <w:t>子どものための</w:t>
      </w:r>
      <w:bookmarkStart w:id="0" w:name="_GoBack"/>
      <w:bookmarkEnd w:id="0"/>
      <w:r w:rsidR="008F5798" w:rsidRPr="008F5798">
        <w:rPr>
          <w:rFonts w:ascii="ＭＳ 明朝" w:eastAsia="ＭＳ 明朝" w:hAnsi="ＭＳ 明朝" w:hint="eastAsia"/>
          <w:sz w:val="36"/>
          <w:szCs w:val="24"/>
        </w:rPr>
        <w:t>教育・保育給付認定</w:t>
      </w:r>
      <w:r w:rsidR="005B6D95">
        <w:rPr>
          <w:rFonts w:ascii="ＭＳ 明朝" w:eastAsia="ＭＳ 明朝" w:hAnsi="ＭＳ 明朝" w:hint="eastAsia"/>
          <w:sz w:val="36"/>
          <w:szCs w:val="24"/>
        </w:rPr>
        <w:t>申請却下通知書</w:t>
      </w:r>
    </w:p>
    <w:p w:rsidR="008F5798" w:rsidRDefault="008F5798" w:rsidP="008F5798">
      <w:pPr>
        <w:ind w:right="282"/>
        <w:rPr>
          <w:rFonts w:ascii="ＭＳ 明朝" w:eastAsia="ＭＳ 明朝" w:hAnsi="ＭＳ 明朝"/>
          <w:sz w:val="24"/>
          <w:szCs w:val="24"/>
        </w:rPr>
      </w:pPr>
    </w:p>
    <w:p w:rsidR="005B6D95" w:rsidRDefault="005B6D95" w:rsidP="008F5798">
      <w:pPr>
        <w:ind w:right="282"/>
        <w:rPr>
          <w:rFonts w:ascii="ＭＳ 明朝" w:eastAsia="ＭＳ 明朝" w:hAnsi="ＭＳ 明朝"/>
          <w:sz w:val="24"/>
          <w:szCs w:val="24"/>
        </w:rPr>
      </w:pPr>
    </w:p>
    <w:p w:rsidR="008F5798" w:rsidRDefault="008F5798" w:rsidP="008F5798">
      <w:pPr>
        <w:ind w:right="282"/>
        <w:rPr>
          <w:rFonts w:ascii="ＭＳ 明朝" w:eastAsia="ＭＳ 明朝" w:hAnsi="ＭＳ 明朝"/>
          <w:sz w:val="24"/>
          <w:szCs w:val="24"/>
        </w:rPr>
      </w:pPr>
      <w:r>
        <w:rPr>
          <w:rFonts w:ascii="ＭＳ 明朝" w:eastAsia="ＭＳ 明朝" w:hAnsi="ＭＳ 明朝" w:hint="eastAsia"/>
          <w:sz w:val="24"/>
          <w:szCs w:val="24"/>
        </w:rPr>
        <w:t xml:space="preserve">　　　　様</w:t>
      </w:r>
    </w:p>
    <w:p w:rsidR="008F5798" w:rsidRDefault="008F5798" w:rsidP="008F5798">
      <w:pPr>
        <w:ind w:right="282"/>
        <w:rPr>
          <w:rFonts w:ascii="ＭＳ 明朝" w:eastAsia="ＭＳ 明朝" w:hAnsi="ＭＳ 明朝"/>
          <w:sz w:val="24"/>
          <w:szCs w:val="24"/>
        </w:rPr>
      </w:pPr>
    </w:p>
    <w:p w:rsidR="008F5798" w:rsidRDefault="005B6D95" w:rsidP="00627378">
      <w:pPr>
        <w:ind w:right="282" w:firstLineChars="100" w:firstLine="240"/>
        <w:rPr>
          <w:rFonts w:ascii="ＭＳ 明朝" w:eastAsia="ＭＳ 明朝" w:hAnsi="ＭＳ 明朝"/>
          <w:sz w:val="24"/>
          <w:szCs w:val="24"/>
        </w:rPr>
      </w:pPr>
      <w:r>
        <w:rPr>
          <w:rFonts w:ascii="ＭＳ 明朝" w:eastAsia="ＭＳ 明朝" w:hAnsi="ＭＳ 明朝" w:hint="eastAsia"/>
          <w:sz w:val="24"/>
          <w:szCs w:val="24"/>
        </w:rPr>
        <w:t>施設型給付費・地域型保育給付費等に係る支給認定の申請については、次の理由で却下しましたので</w:t>
      </w:r>
      <w:r w:rsidR="008F5798">
        <w:rPr>
          <w:rFonts w:ascii="ＭＳ 明朝" w:eastAsia="ＭＳ 明朝" w:hAnsi="ＭＳ 明朝" w:hint="eastAsia"/>
          <w:sz w:val="24"/>
          <w:szCs w:val="24"/>
        </w:rPr>
        <w:t>通知します。</w:t>
      </w:r>
    </w:p>
    <w:p w:rsidR="008F5798" w:rsidRDefault="008F5798" w:rsidP="008F5798">
      <w:pPr>
        <w:ind w:right="282"/>
        <w:rPr>
          <w:rFonts w:ascii="ＭＳ 明朝" w:eastAsia="ＭＳ 明朝" w:hAnsi="ＭＳ 明朝"/>
          <w:sz w:val="24"/>
          <w:szCs w:val="24"/>
        </w:rPr>
      </w:pPr>
    </w:p>
    <w:tbl>
      <w:tblPr>
        <w:tblStyle w:val="a7"/>
        <w:tblW w:w="0" w:type="auto"/>
        <w:tblLook w:val="04A0" w:firstRow="1" w:lastRow="0" w:firstColumn="1" w:lastColumn="0" w:noHBand="0" w:noVBand="1"/>
      </w:tblPr>
      <w:tblGrid>
        <w:gridCol w:w="2830"/>
        <w:gridCol w:w="6906"/>
      </w:tblGrid>
      <w:tr w:rsidR="005B6D95" w:rsidTr="005B6D95">
        <w:tc>
          <w:tcPr>
            <w:tcW w:w="2830" w:type="dxa"/>
          </w:tcPr>
          <w:p w:rsidR="005B6D95" w:rsidRDefault="005B6D95" w:rsidP="005B6D95">
            <w:pPr>
              <w:ind w:right="89"/>
              <w:jc w:val="center"/>
              <w:rPr>
                <w:rFonts w:ascii="ＭＳ 明朝" w:eastAsia="ＭＳ 明朝" w:hAnsi="ＭＳ 明朝"/>
                <w:sz w:val="24"/>
                <w:szCs w:val="24"/>
              </w:rPr>
            </w:pPr>
            <w:r w:rsidRPr="005B6D95">
              <w:rPr>
                <w:rFonts w:ascii="ＭＳ 明朝" w:eastAsia="ＭＳ 明朝" w:hAnsi="ＭＳ 明朝" w:hint="eastAsia"/>
                <w:spacing w:val="120"/>
                <w:kern w:val="0"/>
                <w:sz w:val="24"/>
                <w:szCs w:val="24"/>
                <w:fitText w:val="2160" w:id="-1557903616"/>
              </w:rPr>
              <w:t>児童の氏</w:t>
            </w:r>
            <w:r w:rsidRPr="005B6D95">
              <w:rPr>
                <w:rFonts w:ascii="ＭＳ 明朝" w:eastAsia="ＭＳ 明朝" w:hAnsi="ＭＳ 明朝" w:hint="eastAsia"/>
                <w:kern w:val="0"/>
                <w:sz w:val="24"/>
                <w:szCs w:val="24"/>
                <w:fitText w:val="2160" w:id="-1557903616"/>
              </w:rPr>
              <w:t>名</w:t>
            </w:r>
          </w:p>
          <w:p w:rsidR="005B6D95" w:rsidRDefault="005B6D95" w:rsidP="005B6D95">
            <w:pPr>
              <w:ind w:right="89"/>
              <w:jc w:val="center"/>
              <w:rPr>
                <w:rFonts w:ascii="ＭＳ 明朝" w:eastAsia="ＭＳ 明朝" w:hAnsi="ＭＳ 明朝"/>
                <w:sz w:val="24"/>
                <w:szCs w:val="24"/>
              </w:rPr>
            </w:pPr>
            <w:r w:rsidRPr="005B6D95">
              <w:rPr>
                <w:rFonts w:ascii="ＭＳ 明朝" w:eastAsia="ＭＳ 明朝" w:hAnsi="ＭＳ 明朝" w:hint="eastAsia"/>
                <w:spacing w:val="72"/>
                <w:kern w:val="0"/>
                <w:sz w:val="24"/>
                <w:szCs w:val="24"/>
                <w:fitText w:val="2160" w:id="-1557903615"/>
              </w:rPr>
              <w:t>及び生年月</w:t>
            </w:r>
            <w:r w:rsidRPr="005B6D95">
              <w:rPr>
                <w:rFonts w:ascii="ＭＳ 明朝" w:eastAsia="ＭＳ 明朝" w:hAnsi="ＭＳ 明朝" w:hint="eastAsia"/>
                <w:kern w:val="0"/>
                <w:sz w:val="24"/>
                <w:szCs w:val="24"/>
                <w:fitText w:val="2160" w:id="-1557903615"/>
              </w:rPr>
              <w:t>日</w:t>
            </w:r>
          </w:p>
        </w:tc>
        <w:tc>
          <w:tcPr>
            <w:tcW w:w="6906" w:type="dxa"/>
          </w:tcPr>
          <w:p w:rsidR="005B6D95" w:rsidRDefault="005B6D95" w:rsidP="00C930A6">
            <w:pPr>
              <w:ind w:right="282"/>
              <w:rPr>
                <w:rFonts w:ascii="ＭＳ 明朝" w:eastAsia="ＭＳ 明朝" w:hAnsi="ＭＳ 明朝"/>
                <w:sz w:val="24"/>
                <w:szCs w:val="24"/>
              </w:rPr>
            </w:pPr>
          </w:p>
        </w:tc>
      </w:tr>
      <w:tr w:rsidR="005B6D95" w:rsidTr="005B6D95">
        <w:tc>
          <w:tcPr>
            <w:tcW w:w="2830" w:type="dxa"/>
          </w:tcPr>
          <w:p w:rsidR="005B6D95" w:rsidRDefault="005B6D95" w:rsidP="005B6D95">
            <w:pPr>
              <w:ind w:right="89"/>
              <w:jc w:val="center"/>
              <w:rPr>
                <w:rFonts w:ascii="ＭＳ 明朝" w:eastAsia="ＭＳ 明朝" w:hAnsi="ＭＳ 明朝"/>
                <w:sz w:val="24"/>
                <w:szCs w:val="24"/>
              </w:rPr>
            </w:pPr>
            <w:r w:rsidRPr="005B6D95">
              <w:rPr>
                <w:rFonts w:ascii="ＭＳ 明朝" w:eastAsia="ＭＳ 明朝" w:hAnsi="ＭＳ 明朝" w:hint="eastAsia"/>
                <w:spacing w:val="200"/>
                <w:kern w:val="0"/>
                <w:sz w:val="24"/>
                <w:szCs w:val="24"/>
                <w:fitText w:val="2160" w:id="-1557903614"/>
              </w:rPr>
              <w:t>却下理</w:t>
            </w:r>
            <w:r w:rsidRPr="005B6D95">
              <w:rPr>
                <w:rFonts w:ascii="ＭＳ 明朝" w:eastAsia="ＭＳ 明朝" w:hAnsi="ＭＳ 明朝" w:hint="eastAsia"/>
                <w:kern w:val="0"/>
                <w:sz w:val="24"/>
                <w:szCs w:val="24"/>
                <w:fitText w:val="2160" w:id="-1557903614"/>
              </w:rPr>
              <w:t>由</w:t>
            </w:r>
          </w:p>
        </w:tc>
        <w:tc>
          <w:tcPr>
            <w:tcW w:w="6906" w:type="dxa"/>
          </w:tcPr>
          <w:p w:rsidR="005B6D95" w:rsidRDefault="005B6D95" w:rsidP="00C930A6">
            <w:pPr>
              <w:ind w:right="282"/>
              <w:rPr>
                <w:rFonts w:ascii="ＭＳ 明朝" w:eastAsia="ＭＳ 明朝" w:hAnsi="ＭＳ 明朝"/>
                <w:sz w:val="24"/>
                <w:szCs w:val="24"/>
              </w:rPr>
            </w:pPr>
          </w:p>
        </w:tc>
      </w:tr>
      <w:tr w:rsidR="005B6D95" w:rsidTr="004B65F0">
        <w:tc>
          <w:tcPr>
            <w:tcW w:w="9736" w:type="dxa"/>
            <w:gridSpan w:val="2"/>
          </w:tcPr>
          <w:p w:rsidR="005B6D95" w:rsidRPr="005B6D95" w:rsidRDefault="005B6D95" w:rsidP="005B6D95">
            <w:pPr>
              <w:ind w:right="282" w:firstLineChars="100" w:firstLine="220"/>
              <w:rPr>
                <w:rFonts w:ascii="ＭＳ 明朝" w:eastAsia="ＭＳ 明朝" w:hAnsi="ＭＳ 明朝"/>
                <w:sz w:val="22"/>
                <w:szCs w:val="24"/>
              </w:rPr>
            </w:pPr>
            <w:r w:rsidRPr="005B6D95">
              <w:rPr>
                <w:rFonts w:ascii="ＭＳ 明朝" w:eastAsia="ＭＳ 明朝" w:hAnsi="ＭＳ 明朝" w:hint="eastAsia"/>
                <w:sz w:val="22"/>
                <w:szCs w:val="24"/>
              </w:rPr>
              <w:t>この裁決に不服がある場合は、この裁決があったことを知った日の翌日から起算して３か月以内に市長に対して審査請求をすることができます。</w:t>
            </w:r>
          </w:p>
          <w:p w:rsidR="005B6D95" w:rsidRDefault="005B6D95" w:rsidP="005B6D95">
            <w:pPr>
              <w:ind w:right="136" w:firstLineChars="100" w:firstLine="220"/>
              <w:rPr>
                <w:rFonts w:ascii="ＭＳ 明朝" w:eastAsia="ＭＳ 明朝" w:hAnsi="ＭＳ 明朝"/>
                <w:sz w:val="24"/>
                <w:szCs w:val="24"/>
              </w:rPr>
            </w:pPr>
            <w:r w:rsidRPr="005B6D95">
              <w:rPr>
                <w:rFonts w:ascii="ＭＳ 明朝" w:eastAsia="ＭＳ 明朝" w:hAnsi="ＭＳ 明朝" w:hint="eastAsia"/>
                <w:sz w:val="22"/>
                <w:szCs w:val="24"/>
              </w:rPr>
              <w:t>この裁決については、この裁決があったことを知った日の翌日から起算して６か月以内に、市を被告として（訴訟において市を代表する者は市長となります。）、処分の取消しの訴えを提起することができます。（なお、この裁決があったことを知った日の翌日から起算して６か月以内であっても、この裁決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か月以内に、処分の取消しの訴えを提起することができます。</w:t>
            </w:r>
          </w:p>
          <w:p w:rsidR="005B6D95" w:rsidRDefault="005B6D95" w:rsidP="00C930A6">
            <w:pPr>
              <w:ind w:right="282"/>
              <w:rPr>
                <w:rFonts w:ascii="ＭＳ 明朝" w:eastAsia="ＭＳ 明朝" w:hAnsi="ＭＳ 明朝"/>
                <w:sz w:val="24"/>
                <w:szCs w:val="24"/>
              </w:rPr>
            </w:pPr>
          </w:p>
          <w:p w:rsidR="005B6D95" w:rsidRDefault="005B6D95" w:rsidP="00C930A6">
            <w:pPr>
              <w:ind w:right="282"/>
              <w:rPr>
                <w:rFonts w:ascii="ＭＳ 明朝" w:eastAsia="ＭＳ 明朝" w:hAnsi="ＭＳ 明朝"/>
                <w:sz w:val="24"/>
                <w:szCs w:val="24"/>
              </w:rPr>
            </w:pPr>
          </w:p>
          <w:p w:rsidR="005B6D95" w:rsidRDefault="005B6D95" w:rsidP="00C930A6">
            <w:pPr>
              <w:ind w:right="282"/>
              <w:rPr>
                <w:rFonts w:ascii="ＭＳ 明朝" w:eastAsia="ＭＳ 明朝" w:hAnsi="ＭＳ 明朝"/>
                <w:sz w:val="24"/>
                <w:szCs w:val="24"/>
              </w:rPr>
            </w:pPr>
          </w:p>
          <w:p w:rsidR="005B6D95" w:rsidRDefault="005B6D95" w:rsidP="00C930A6">
            <w:pPr>
              <w:ind w:right="282"/>
              <w:rPr>
                <w:rFonts w:ascii="ＭＳ 明朝" w:eastAsia="ＭＳ 明朝" w:hAnsi="ＭＳ 明朝"/>
                <w:sz w:val="24"/>
                <w:szCs w:val="24"/>
              </w:rPr>
            </w:pPr>
          </w:p>
          <w:p w:rsidR="005B6D95" w:rsidRDefault="005B6D95" w:rsidP="00C930A6">
            <w:pPr>
              <w:ind w:right="282"/>
              <w:rPr>
                <w:rFonts w:ascii="ＭＳ 明朝" w:eastAsia="ＭＳ 明朝" w:hAnsi="ＭＳ 明朝"/>
                <w:sz w:val="24"/>
                <w:szCs w:val="24"/>
              </w:rPr>
            </w:pPr>
          </w:p>
          <w:p w:rsidR="005B6D95" w:rsidRDefault="005B6D95" w:rsidP="00C930A6">
            <w:pPr>
              <w:ind w:right="282"/>
              <w:rPr>
                <w:rFonts w:ascii="ＭＳ 明朝" w:eastAsia="ＭＳ 明朝" w:hAnsi="ＭＳ 明朝"/>
                <w:sz w:val="24"/>
                <w:szCs w:val="24"/>
              </w:rPr>
            </w:pPr>
          </w:p>
          <w:p w:rsidR="005B6D95" w:rsidRDefault="005B6D95" w:rsidP="00C930A6">
            <w:pPr>
              <w:ind w:right="282"/>
              <w:rPr>
                <w:rFonts w:ascii="ＭＳ 明朝" w:eastAsia="ＭＳ 明朝" w:hAnsi="ＭＳ 明朝"/>
                <w:sz w:val="24"/>
                <w:szCs w:val="24"/>
              </w:rPr>
            </w:pPr>
          </w:p>
        </w:tc>
      </w:tr>
    </w:tbl>
    <w:p w:rsidR="00C930A6" w:rsidRDefault="00C930A6" w:rsidP="00C930A6">
      <w:pPr>
        <w:ind w:right="282"/>
        <w:rPr>
          <w:rFonts w:ascii="ＭＳ 明朝" w:eastAsia="ＭＳ 明朝" w:hAnsi="ＭＳ 明朝"/>
          <w:sz w:val="24"/>
          <w:szCs w:val="24"/>
        </w:rPr>
      </w:pPr>
    </w:p>
    <w:sectPr w:rsidR="00C930A6" w:rsidSect="008F57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98" w:rsidRDefault="008F5798" w:rsidP="008F5798">
      <w:r>
        <w:separator/>
      </w:r>
    </w:p>
  </w:endnote>
  <w:endnote w:type="continuationSeparator" w:id="0">
    <w:p w:rsidR="008F5798" w:rsidRDefault="008F5798" w:rsidP="008F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98" w:rsidRDefault="008F5798" w:rsidP="008F5798">
      <w:r>
        <w:separator/>
      </w:r>
    </w:p>
  </w:footnote>
  <w:footnote w:type="continuationSeparator" w:id="0">
    <w:p w:rsidR="008F5798" w:rsidRDefault="008F5798" w:rsidP="008F5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89"/>
    <w:rsid w:val="005B6D95"/>
    <w:rsid w:val="00627378"/>
    <w:rsid w:val="00850ECA"/>
    <w:rsid w:val="00865CD9"/>
    <w:rsid w:val="008F5798"/>
    <w:rsid w:val="00AE0D28"/>
    <w:rsid w:val="00C930A6"/>
    <w:rsid w:val="00F6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3D7FF"/>
  <w15:chartTrackingRefBased/>
  <w15:docId w15:val="{32F9A216-3C13-44FB-BB41-DF05AE38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798"/>
    <w:pPr>
      <w:tabs>
        <w:tab w:val="center" w:pos="4252"/>
        <w:tab w:val="right" w:pos="8504"/>
      </w:tabs>
      <w:snapToGrid w:val="0"/>
    </w:pPr>
  </w:style>
  <w:style w:type="character" w:customStyle="1" w:styleId="a4">
    <w:name w:val="ヘッダー (文字)"/>
    <w:basedOn w:val="a0"/>
    <w:link w:val="a3"/>
    <w:uiPriority w:val="99"/>
    <w:rsid w:val="008F5798"/>
  </w:style>
  <w:style w:type="paragraph" w:styleId="a5">
    <w:name w:val="footer"/>
    <w:basedOn w:val="a"/>
    <w:link w:val="a6"/>
    <w:uiPriority w:val="99"/>
    <w:unhideWhenUsed/>
    <w:rsid w:val="008F5798"/>
    <w:pPr>
      <w:tabs>
        <w:tab w:val="center" w:pos="4252"/>
        <w:tab w:val="right" w:pos="8504"/>
      </w:tabs>
      <w:snapToGrid w:val="0"/>
    </w:pPr>
  </w:style>
  <w:style w:type="character" w:customStyle="1" w:styleId="a6">
    <w:name w:val="フッター (文字)"/>
    <w:basedOn w:val="a0"/>
    <w:link w:val="a5"/>
    <w:uiPriority w:val="99"/>
    <w:rsid w:val="008F5798"/>
  </w:style>
  <w:style w:type="table" w:styleId="a7">
    <w:name w:val="Table Grid"/>
    <w:basedOn w:val="a1"/>
    <w:uiPriority w:val="39"/>
    <w:rsid w:val="008F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WS396</dc:creator>
  <cp:keywords/>
  <dc:description/>
  <cp:lastModifiedBy>WS396</cp:lastModifiedBy>
  <cp:revision>5</cp:revision>
  <dcterms:created xsi:type="dcterms:W3CDTF">2022-03-04T07:17:00Z</dcterms:created>
  <dcterms:modified xsi:type="dcterms:W3CDTF">2022-03-07T02:15:00Z</dcterms:modified>
</cp:coreProperties>
</file>