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E3" w:rsidRDefault="0002642B">
      <w:r>
        <w:rPr>
          <w:rFonts w:hint="eastAsia"/>
        </w:rPr>
        <w:t>様式第</w:t>
      </w:r>
      <w:r w:rsidR="00B8713E">
        <w:rPr>
          <w:rFonts w:hint="eastAsia"/>
        </w:rPr>
        <w:t>2</w:t>
      </w:r>
      <w:r>
        <w:rPr>
          <w:rFonts w:hint="eastAsia"/>
        </w:rPr>
        <w:t>号（第</w:t>
      </w:r>
      <w:r w:rsidR="00E22A91">
        <w:rPr>
          <w:rFonts w:hint="eastAsia"/>
        </w:rPr>
        <w:t>7</w:t>
      </w:r>
      <w:r>
        <w:rPr>
          <w:rFonts w:hint="eastAsia"/>
        </w:rPr>
        <w:t>条関係）</w:t>
      </w:r>
    </w:p>
    <w:p w:rsidR="00B8713E" w:rsidRPr="00C15D19" w:rsidRDefault="00B8713E" w:rsidP="00B8713E">
      <w:pPr>
        <w:wordWrap w:val="0"/>
        <w:jc w:val="right"/>
      </w:pPr>
      <w:r w:rsidRPr="00C15D19">
        <w:t>第　　　　　号</w:t>
      </w:r>
    </w:p>
    <w:p w:rsidR="00B8713E" w:rsidRPr="00C15D19" w:rsidRDefault="00B8713E" w:rsidP="00B8713E">
      <w:pPr>
        <w:jc w:val="right"/>
      </w:pPr>
      <w:r w:rsidRPr="00C15D19">
        <w:t>年　　月　　日</w:t>
      </w:r>
    </w:p>
    <w:p w:rsidR="00B8713E" w:rsidRPr="00C15D19" w:rsidRDefault="00B8713E" w:rsidP="00B8713E">
      <w:pPr>
        <w:ind w:firstLineChars="600" w:firstLine="1440"/>
      </w:pPr>
      <w:r w:rsidRPr="00C15D19">
        <w:t xml:space="preserve">　様</w:t>
      </w:r>
    </w:p>
    <w:p w:rsidR="00B8713E" w:rsidRPr="00C15D19" w:rsidRDefault="00B8713E" w:rsidP="00B8713E"/>
    <w:p w:rsidR="00B8713E" w:rsidRPr="00C15D19" w:rsidRDefault="00B8713E" w:rsidP="00B8713E"/>
    <w:p w:rsidR="00B8713E" w:rsidRPr="00C15D19" w:rsidRDefault="00B8713E" w:rsidP="00B8713E">
      <w:pPr>
        <w:wordWrap w:val="0"/>
        <w:ind w:right="504"/>
        <w:jc w:val="right"/>
      </w:pPr>
      <w:r w:rsidRPr="00C15D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EE4DC" wp14:editId="246E80F9">
                <wp:simplePos x="0" y="0"/>
                <wp:positionH relativeFrom="column">
                  <wp:posOffset>5981700</wp:posOffset>
                </wp:positionH>
                <wp:positionV relativeFrom="paragraph">
                  <wp:posOffset>19050</wp:posOffset>
                </wp:positionV>
                <wp:extent cx="266700" cy="228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13E" w:rsidRDefault="00B8713E" w:rsidP="00B8713E">
                            <w:pPr>
                              <w:snapToGrid w:val="0"/>
                              <w:spacing w:line="480" w:lineRule="auto"/>
                              <w:ind w:leftChars="-26" w:left="-62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EE4DC" id="Rectangle 2" o:spid="_x0000_s1026" style="position:absolute;left:0;text-align:left;margin-left:471pt;margin-top:1.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" filled="f">
                <v:stroke dashstyle="dash"/>
                <v:textbox inset="5.85pt,.7pt,5.85pt,.7pt">
                  <w:txbxContent>
                    <w:p w:rsidR="00B8713E" w:rsidRDefault="00B8713E" w:rsidP="00B8713E">
                      <w:pPr>
                        <w:snapToGrid w:val="0"/>
                        <w:spacing w:line="480" w:lineRule="auto"/>
                        <w:ind w:leftChars="-26" w:left="-62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C15D19">
        <w:t xml:space="preserve">都留市長　</w:t>
      </w:r>
      <w:r>
        <w:rPr>
          <w:rFonts w:hint="eastAsia"/>
        </w:rPr>
        <w:t xml:space="preserve">　　　</w:t>
      </w:r>
      <w:r w:rsidRPr="00C15D19">
        <w:t xml:space="preserve">　　</w:t>
      </w:r>
    </w:p>
    <w:p w:rsidR="00B8713E" w:rsidRPr="00C15D19" w:rsidRDefault="00B8713E" w:rsidP="00B8713E">
      <w:pPr>
        <w:jc w:val="center"/>
      </w:pPr>
    </w:p>
    <w:p w:rsidR="00B8713E" w:rsidRPr="00C15D19" w:rsidRDefault="00B8713E" w:rsidP="00B8713E">
      <w:pPr>
        <w:jc w:val="center"/>
      </w:pPr>
    </w:p>
    <w:p w:rsidR="00B8713E" w:rsidRPr="00C15D19" w:rsidRDefault="00B8713E" w:rsidP="00B8713E">
      <w:pPr>
        <w:jc w:val="center"/>
      </w:pPr>
      <w:r w:rsidRPr="00525988">
        <w:rPr>
          <w:rFonts w:hint="eastAsia"/>
        </w:rPr>
        <w:t>都留市</w:t>
      </w:r>
      <w:r w:rsidR="00A71B1C">
        <w:rPr>
          <w:rFonts w:hint="eastAsia"/>
        </w:rPr>
        <w:t>自立型</w:t>
      </w:r>
      <w:r>
        <w:rPr>
          <w:rFonts w:hint="eastAsia"/>
        </w:rPr>
        <w:t>再生可能エネルギー</w:t>
      </w:r>
      <w:r w:rsidR="00A71B1C">
        <w:rPr>
          <w:rFonts w:hint="eastAsia"/>
        </w:rPr>
        <w:t>設備普及促進</w:t>
      </w:r>
      <w:r>
        <w:rPr>
          <w:rFonts w:hint="eastAsia"/>
        </w:rPr>
        <w:t>事業</w:t>
      </w:r>
      <w:r w:rsidRPr="00525988">
        <w:rPr>
          <w:rFonts w:hint="eastAsia"/>
        </w:rPr>
        <w:t>補助金</w:t>
      </w:r>
      <w:r w:rsidRPr="00C15D19">
        <w:t>交付(不交付)決定通知書</w:t>
      </w:r>
    </w:p>
    <w:p w:rsidR="00B8713E" w:rsidRPr="00C15D19" w:rsidRDefault="00B8713E" w:rsidP="00B8713E"/>
    <w:p w:rsidR="00B8713E" w:rsidRPr="00C15D19" w:rsidRDefault="00B8713E" w:rsidP="00B8713E"/>
    <w:p w:rsidR="00B8713E" w:rsidRPr="00C15D19" w:rsidRDefault="00B8713E" w:rsidP="00B8713E">
      <w:pPr>
        <w:wordWrap w:val="0"/>
        <w:overflowPunct w:val="0"/>
        <w:autoSpaceDE w:val="0"/>
        <w:autoSpaceDN w:val="0"/>
      </w:pPr>
      <w:r w:rsidRPr="00C15D19">
        <w:t xml:space="preserve">　　　　　年　　月　　日付けで交付申請のあった　　　　年度</w:t>
      </w:r>
      <w:r w:rsidRPr="00525988">
        <w:rPr>
          <w:rFonts w:hint="eastAsia"/>
        </w:rPr>
        <w:t>都留市</w:t>
      </w:r>
      <w:r w:rsidR="00F7303F">
        <w:rPr>
          <w:rFonts w:hint="eastAsia"/>
        </w:rPr>
        <w:t>自立型再生可能エネルギー設備普及促進事業</w:t>
      </w:r>
      <w:r w:rsidRPr="00525988">
        <w:rPr>
          <w:rFonts w:hint="eastAsia"/>
        </w:rPr>
        <w:t>補助金</w:t>
      </w:r>
      <w:r w:rsidRPr="00C15D19">
        <w:t>については、次のとおり決定したので、</w:t>
      </w:r>
      <w:r w:rsidRPr="00525988">
        <w:rPr>
          <w:rFonts w:hint="eastAsia"/>
        </w:rPr>
        <w:t>都留市</w:t>
      </w:r>
      <w:r w:rsidR="00F7303F">
        <w:rPr>
          <w:rFonts w:hint="eastAsia"/>
        </w:rPr>
        <w:t>自立型再生可能エネルギー設備普及促進事業</w:t>
      </w:r>
      <w:r w:rsidRPr="00525988">
        <w:rPr>
          <w:rFonts w:hint="eastAsia"/>
        </w:rPr>
        <w:t>補助金</w:t>
      </w:r>
      <w:r w:rsidRPr="00C15D19">
        <w:t>交付要綱第</w:t>
      </w:r>
      <w:r w:rsidR="00E22A91">
        <w:rPr>
          <w:rFonts w:hint="eastAsia"/>
        </w:rPr>
        <w:t>7</w:t>
      </w:r>
      <w:r w:rsidRPr="00C15D19">
        <w:t>条の規定により通知します。</w:t>
      </w:r>
    </w:p>
    <w:p w:rsidR="00B8713E" w:rsidRPr="00C15D19" w:rsidRDefault="00B8713E" w:rsidP="00B8713E"/>
    <w:p w:rsidR="00B8713E" w:rsidRPr="00E22A91" w:rsidRDefault="00B8713E" w:rsidP="00B8713E"/>
    <w:p w:rsidR="00B8713E" w:rsidRPr="00C15D19" w:rsidRDefault="00B8713E" w:rsidP="00B8713E">
      <w:pPr>
        <w:wordWrap w:val="0"/>
        <w:overflowPunct w:val="0"/>
        <w:autoSpaceDE w:val="0"/>
        <w:autoSpaceDN w:val="0"/>
        <w:jc w:val="center"/>
      </w:pPr>
      <w:r w:rsidRPr="00C15D19">
        <w:t>記</w:t>
      </w:r>
    </w:p>
    <w:p w:rsidR="00B8713E" w:rsidRPr="00C15D19" w:rsidRDefault="00B8713E" w:rsidP="00B8713E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B8713E" w:rsidRPr="00C15D19" w:rsidRDefault="00B8713E" w:rsidP="00B8713E">
      <w:pPr>
        <w:wordWrap w:val="0"/>
        <w:overflowPunct w:val="0"/>
        <w:autoSpaceDE w:val="0"/>
        <w:autoSpaceDN w:val="0"/>
      </w:pPr>
    </w:p>
    <w:p w:rsidR="00B8713E" w:rsidRPr="00C15D19" w:rsidRDefault="00B8713E" w:rsidP="00B8713E">
      <w:pPr>
        <w:wordWrap w:val="0"/>
        <w:overflowPunct w:val="0"/>
        <w:autoSpaceDE w:val="0"/>
        <w:autoSpaceDN w:val="0"/>
      </w:pPr>
      <w:r w:rsidRPr="00C15D19">
        <w:t>1　決定内容</w:t>
      </w:r>
      <w:r w:rsidR="0014118E">
        <w:rPr>
          <w:rFonts w:hint="eastAsia"/>
        </w:rPr>
        <w:t xml:space="preserve"> </w:t>
      </w:r>
      <w:r w:rsidR="0014118E" w:rsidRPr="0014118E">
        <w:rPr>
          <w:rFonts w:hint="eastAsia"/>
          <w:vertAlign w:val="subscript"/>
        </w:rPr>
        <w:t>※</w:t>
      </w:r>
      <w:r w:rsidRPr="00C15D19">
        <w:t xml:space="preserve">　　　　　　　</w:t>
      </w:r>
      <w:r w:rsidR="00495F96">
        <w:rPr>
          <w:rFonts w:hint="eastAsia"/>
        </w:rPr>
        <w:t xml:space="preserve">　　　</w:t>
      </w:r>
      <w:r w:rsidRPr="00C15D19">
        <w:t>交付　・　不交付</w:t>
      </w:r>
    </w:p>
    <w:p w:rsidR="00B8713E" w:rsidRPr="00C15D19" w:rsidRDefault="00B8713E" w:rsidP="00B8713E">
      <w:pPr>
        <w:wordWrap w:val="0"/>
        <w:overflowPunct w:val="0"/>
        <w:autoSpaceDE w:val="0"/>
        <w:autoSpaceDN w:val="0"/>
      </w:pPr>
    </w:p>
    <w:p w:rsidR="00F825F8" w:rsidRDefault="00B8713E" w:rsidP="00B8713E">
      <w:pPr>
        <w:wordWrap w:val="0"/>
        <w:overflowPunct w:val="0"/>
        <w:autoSpaceDE w:val="0"/>
        <w:autoSpaceDN w:val="0"/>
      </w:pPr>
      <w:r w:rsidRPr="00C15D19">
        <w:t xml:space="preserve">2　</w:t>
      </w:r>
      <w:r w:rsidR="00F825F8">
        <w:rPr>
          <w:rFonts w:hint="eastAsia"/>
        </w:rPr>
        <w:t>設置場所</w:t>
      </w:r>
    </w:p>
    <w:p w:rsidR="00F825F8" w:rsidRDefault="00F825F8" w:rsidP="00B8713E">
      <w:pPr>
        <w:wordWrap w:val="0"/>
        <w:overflowPunct w:val="0"/>
        <w:autoSpaceDE w:val="0"/>
        <w:autoSpaceDN w:val="0"/>
      </w:pPr>
    </w:p>
    <w:p w:rsidR="00F825F8" w:rsidRDefault="009C0B99" w:rsidP="00C74259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>3</w:t>
      </w:r>
      <w:r w:rsidR="00F825F8">
        <w:rPr>
          <w:rFonts w:hint="eastAsia"/>
        </w:rPr>
        <w:t xml:space="preserve">　設置する機器の種類及び機種</w:t>
      </w:r>
    </w:p>
    <w:tbl>
      <w:tblPr>
        <w:tblStyle w:val="a3"/>
        <w:tblpPr w:leftFromText="142" w:rightFromText="142" w:vertAnchor="page" w:horzAnchor="margin" w:tblpXSpec="right" w:tblpY="10752"/>
        <w:tblW w:w="0" w:type="auto"/>
        <w:tblLook w:val="04A0" w:firstRow="1" w:lastRow="0" w:firstColumn="1" w:lastColumn="0" w:noHBand="0" w:noVBand="1"/>
      </w:tblPr>
      <w:tblGrid>
        <w:gridCol w:w="3685"/>
        <w:gridCol w:w="4084"/>
      </w:tblGrid>
      <w:tr w:rsidR="009C0B99" w:rsidTr="009C0B99">
        <w:trPr>
          <w:trHeight w:val="510"/>
        </w:trPr>
        <w:tc>
          <w:tcPr>
            <w:tcW w:w="3685" w:type="dxa"/>
            <w:vAlign w:val="center"/>
          </w:tcPr>
          <w:p w:rsidR="009C0B99" w:rsidRDefault="009C0B99" w:rsidP="009C0B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家庭用蓄電システム</w:t>
            </w:r>
          </w:p>
        </w:tc>
        <w:tc>
          <w:tcPr>
            <w:tcW w:w="4084" w:type="dxa"/>
            <w:vAlign w:val="center"/>
          </w:tcPr>
          <w:p w:rsidR="009C0B99" w:rsidRDefault="009C0B99" w:rsidP="009C0B99">
            <w:pPr>
              <w:wordWrap w:val="0"/>
              <w:overflowPunct w:val="0"/>
              <w:autoSpaceDE w:val="0"/>
              <w:autoSpaceDN w:val="0"/>
            </w:pPr>
          </w:p>
        </w:tc>
      </w:tr>
      <w:tr w:rsidR="009C0B99" w:rsidTr="009C0B99">
        <w:trPr>
          <w:trHeight w:val="510"/>
        </w:trPr>
        <w:tc>
          <w:tcPr>
            <w:tcW w:w="3685" w:type="dxa"/>
            <w:vAlign w:val="center"/>
          </w:tcPr>
          <w:p w:rsidR="009C0B99" w:rsidRPr="00F825F8" w:rsidRDefault="009C0B99" w:rsidP="009C0B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住宅用太陽光発電システム</w:t>
            </w:r>
          </w:p>
        </w:tc>
        <w:tc>
          <w:tcPr>
            <w:tcW w:w="4084" w:type="dxa"/>
            <w:vAlign w:val="center"/>
          </w:tcPr>
          <w:p w:rsidR="009C0B99" w:rsidRDefault="009C0B99" w:rsidP="009C0B99">
            <w:pPr>
              <w:wordWrap w:val="0"/>
              <w:overflowPunct w:val="0"/>
              <w:autoSpaceDE w:val="0"/>
              <w:autoSpaceDN w:val="0"/>
            </w:pPr>
          </w:p>
        </w:tc>
      </w:tr>
      <w:tr w:rsidR="009C0B99" w:rsidTr="009C0B99">
        <w:trPr>
          <w:trHeight w:val="510"/>
        </w:trPr>
        <w:tc>
          <w:tcPr>
            <w:tcW w:w="3685" w:type="dxa"/>
            <w:vAlign w:val="center"/>
          </w:tcPr>
          <w:p w:rsidR="009C0B99" w:rsidRDefault="009C0B99" w:rsidP="009C0B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エコキュート</w:t>
            </w:r>
          </w:p>
        </w:tc>
        <w:tc>
          <w:tcPr>
            <w:tcW w:w="4084" w:type="dxa"/>
            <w:vAlign w:val="center"/>
          </w:tcPr>
          <w:p w:rsidR="009C0B99" w:rsidRDefault="009C0B99" w:rsidP="009C0B99">
            <w:pPr>
              <w:wordWrap w:val="0"/>
              <w:overflowPunct w:val="0"/>
              <w:autoSpaceDE w:val="0"/>
              <w:autoSpaceDN w:val="0"/>
            </w:pPr>
          </w:p>
        </w:tc>
      </w:tr>
      <w:tr w:rsidR="009C0B99" w:rsidTr="009C0B99">
        <w:trPr>
          <w:trHeight w:val="510"/>
        </w:trPr>
        <w:tc>
          <w:tcPr>
            <w:tcW w:w="3685" w:type="dxa"/>
            <w:vAlign w:val="center"/>
          </w:tcPr>
          <w:p w:rsidR="009C0B99" w:rsidRDefault="009C0B99" w:rsidP="009C0B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強制循環型太陽光利用システム</w:t>
            </w:r>
          </w:p>
        </w:tc>
        <w:tc>
          <w:tcPr>
            <w:tcW w:w="4084" w:type="dxa"/>
            <w:vAlign w:val="center"/>
          </w:tcPr>
          <w:p w:rsidR="009C0B99" w:rsidRDefault="009C0B99" w:rsidP="009C0B99">
            <w:pPr>
              <w:wordWrap w:val="0"/>
              <w:overflowPunct w:val="0"/>
              <w:autoSpaceDE w:val="0"/>
              <w:autoSpaceDN w:val="0"/>
            </w:pPr>
          </w:p>
        </w:tc>
      </w:tr>
      <w:tr w:rsidR="009C0B99" w:rsidTr="009C0B99">
        <w:trPr>
          <w:trHeight w:val="510"/>
        </w:trPr>
        <w:tc>
          <w:tcPr>
            <w:tcW w:w="3685" w:type="dxa"/>
            <w:vAlign w:val="center"/>
          </w:tcPr>
          <w:p w:rsidR="009C0B99" w:rsidRDefault="009C0B99" w:rsidP="009C0B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木質バイオマスストーブ</w:t>
            </w:r>
          </w:p>
        </w:tc>
        <w:tc>
          <w:tcPr>
            <w:tcW w:w="4084" w:type="dxa"/>
            <w:vAlign w:val="center"/>
          </w:tcPr>
          <w:p w:rsidR="009C0B99" w:rsidRDefault="009C0B99" w:rsidP="009C0B99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F825F8" w:rsidRDefault="00F825F8" w:rsidP="00B8713E">
      <w:pPr>
        <w:wordWrap w:val="0"/>
        <w:overflowPunct w:val="0"/>
        <w:autoSpaceDE w:val="0"/>
        <w:autoSpaceDN w:val="0"/>
      </w:pPr>
    </w:p>
    <w:p w:rsidR="009C0B99" w:rsidRDefault="009C0B99" w:rsidP="00B8713E">
      <w:pPr>
        <w:wordWrap w:val="0"/>
        <w:overflowPunct w:val="0"/>
        <w:autoSpaceDE w:val="0"/>
        <w:autoSpaceDN w:val="0"/>
      </w:pPr>
    </w:p>
    <w:p w:rsidR="009C0B99" w:rsidRDefault="009C0B99" w:rsidP="00B8713E">
      <w:pPr>
        <w:wordWrap w:val="0"/>
        <w:overflowPunct w:val="0"/>
        <w:autoSpaceDE w:val="0"/>
        <w:autoSpaceDN w:val="0"/>
      </w:pPr>
    </w:p>
    <w:p w:rsidR="009C0B99" w:rsidRDefault="009C0B99" w:rsidP="00B8713E">
      <w:pPr>
        <w:wordWrap w:val="0"/>
        <w:overflowPunct w:val="0"/>
        <w:autoSpaceDE w:val="0"/>
        <w:autoSpaceDN w:val="0"/>
      </w:pPr>
    </w:p>
    <w:p w:rsidR="009C0B99" w:rsidRDefault="009C0B99" w:rsidP="00B8713E">
      <w:pPr>
        <w:wordWrap w:val="0"/>
        <w:overflowPunct w:val="0"/>
        <w:autoSpaceDE w:val="0"/>
        <w:autoSpaceDN w:val="0"/>
      </w:pPr>
    </w:p>
    <w:p w:rsidR="009C0B99" w:rsidRDefault="009C0B99" w:rsidP="00B8713E">
      <w:pPr>
        <w:wordWrap w:val="0"/>
        <w:overflowPunct w:val="0"/>
        <w:autoSpaceDE w:val="0"/>
        <w:autoSpaceDN w:val="0"/>
      </w:pPr>
    </w:p>
    <w:p w:rsidR="009C0B99" w:rsidRDefault="009C0B99" w:rsidP="00B8713E">
      <w:pPr>
        <w:wordWrap w:val="0"/>
        <w:overflowPunct w:val="0"/>
        <w:autoSpaceDE w:val="0"/>
        <w:autoSpaceDN w:val="0"/>
      </w:pPr>
    </w:p>
    <w:p w:rsidR="009C0B99" w:rsidRDefault="009C0B99" w:rsidP="00B8713E">
      <w:pPr>
        <w:wordWrap w:val="0"/>
        <w:overflowPunct w:val="0"/>
        <w:autoSpaceDE w:val="0"/>
        <w:autoSpaceDN w:val="0"/>
      </w:pPr>
    </w:p>
    <w:p w:rsidR="009C0B99" w:rsidRPr="00C15D19" w:rsidRDefault="009C0B99" w:rsidP="00B8713E">
      <w:pPr>
        <w:wordWrap w:val="0"/>
        <w:overflowPunct w:val="0"/>
        <w:autoSpaceDE w:val="0"/>
        <w:autoSpaceDN w:val="0"/>
      </w:pPr>
    </w:p>
    <w:p w:rsidR="00B8713E" w:rsidRPr="00C15D19" w:rsidRDefault="009C0B99" w:rsidP="00B8713E">
      <w:pPr>
        <w:wordWrap w:val="0"/>
        <w:overflowPunct w:val="0"/>
        <w:autoSpaceDE w:val="0"/>
        <w:autoSpaceDN w:val="0"/>
      </w:pPr>
      <w:r>
        <w:rPr>
          <w:rFonts w:hint="eastAsia"/>
        </w:rPr>
        <w:t>4</w:t>
      </w:r>
      <w:r w:rsidR="00B8713E" w:rsidRPr="00C15D19">
        <w:t xml:space="preserve">　交付の条件</w:t>
      </w:r>
      <w:r w:rsidR="00C74259">
        <w:rPr>
          <w:rFonts w:hint="eastAsia"/>
        </w:rPr>
        <w:t xml:space="preserve">　・　不交付の理由</w:t>
      </w:r>
    </w:p>
    <w:p w:rsidR="00B8713E" w:rsidRPr="00C74259" w:rsidRDefault="00B8713E" w:rsidP="00B8713E"/>
    <w:p w:rsidR="00F825F8" w:rsidRDefault="00F825F8" w:rsidP="00B8713E"/>
    <w:p w:rsidR="0014118E" w:rsidRDefault="0014118E" w:rsidP="00B8713E"/>
    <w:p w:rsidR="00285D25" w:rsidRDefault="0014118E" w:rsidP="00285D25">
      <w:pPr>
        <w:ind w:left="480" w:hangingChars="200" w:hanging="480"/>
      </w:pPr>
      <w:r>
        <w:rPr>
          <w:rFonts w:hint="eastAsia"/>
        </w:rPr>
        <w:t xml:space="preserve">　※　</w:t>
      </w:r>
      <w:r w:rsidR="00C25238">
        <w:rPr>
          <w:rFonts w:hint="eastAsia"/>
        </w:rPr>
        <w:t>決定内容が「交付」の場合には、後日提出いただく実績報告書の内容を審査の上</w:t>
      </w:r>
      <w:r w:rsidR="00285D25">
        <w:rPr>
          <w:rFonts w:hint="eastAsia"/>
        </w:rPr>
        <w:t>、</w:t>
      </w:r>
    </w:p>
    <w:p w:rsidR="0014118E" w:rsidRPr="0014118E" w:rsidRDefault="00C25238" w:rsidP="00285D25">
      <w:pPr>
        <w:ind w:leftChars="200" w:left="480"/>
      </w:pPr>
      <w:r>
        <w:rPr>
          <w:rFonts w:hint="eastAsia"/>
        </w:rPr>
        <w:t>交付額を決定し、その旨を交付</w:t>
      </w:r>
      <w:r w:rsidR="00285D25"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285D25" w:rsidRPr="00285D25">
              <w:rPr>
                <w:rFonts w:ascii="游明朝" w:eastAsia="游明朝" w:hAnsi="游明朝"/>
                <w:sz w:val="14"/>
              </w:rPr>
              <w:t>・</w:t>
            </w:r>
          </w:rt>
          <w:rubyBase>
            <w:r w:rsidR="00285D25">
              <w:t>額</w:t>
            </w:r>
          </w:rubyBase>
        </w:ruby>
      </w:r>
      <w:r>
        <w:rPr>
          <w:rFonts w:hint="eastAsia"/>
        </w:rPr>
        <w:t>決定通知書にて通知いたします。</w:t>
      </w:r>
    </w:p>
    <w:sectPr w:rsidR="0014118E" w:rsidRPr="0014118E" w:rsidSect="000D210C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99" w:rsidRDefault="00145A99" w:rsidP="00B8713E">
      <w:pPr>
        <w:spacing w:line="240" w:lineRule="auto"/>
      </w:pPr>
      <w:r>
        <w:separator/>
      </w:r>
    </w:p>
  </w:endnote>
  <w:endnote w:type="continuationSeparator" w:id="0">
    <w:p w:rsidR="00145A99" w:rsidRDefault="00145A99" w:rsidP="00B87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99" w:rsidRDefault="00145A99" w:rsidP="00B8713E">
      <w:pPr>
        <w:spacing w:line="240" w:lineRule="auto"/>
      </w:pPr>
      <w:r>
        <w:separator/>
      </w:r>
    </w:p>
  </w:footnote>
  <w:footnote w:type="continuationSeparator" w:id="0">
    <w:p w:rsidR="00145A99" w:rsidRDefault="00145A99" w:rsidP="00B871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DB4"/>
    <w:multiLevelType w:val="hybridMultilevel"/>
    <w:tmpl w:val="708E587E"/>
    <w:lvl w:ilvl="0" w:tplc="E17CE1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D151622"/>
    <w:multiLevelType w:val="hybridMultilevel"/>
    <w:tmpl w:val="CE2603EE"/>
    <w:lvl w:ilvl="0" w:tplc="BC00E0F6">
      <w:start w:val="18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4937F03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1"/>
    <w:rsid w:val="00007228"/>
    <w:rsid w:val="0002642B"/>
    <w:rsid w:val="00082A86"/>
    <w:rsid w:val="00093F5F"/>
    <w:rsid w:val="000D210C"/>
    <w:rsid w:val="00127AC0"/>
    <w:rsid w:val="0014118E"/>
    <w:rsid w:val="00145A99"/>
    <w:rsid w:val="001F115C"/>
    <w:rsid w:val="00227978"/>
    <w:rsid w:val="00285D25"/>
    <w:rsid w:val="002D51A7"/>
    <w:rsid w:val="00365C17"/>
    <w:rsid w:val="003A2B78"/>
    <w:rsid w:val="00495F96"/>
    <w:rsid w:val="004E5EC4"/>
    <w:rsid w:val="00553575"/>
    <w:rsid w:val="00573C2E"/>
    <w:rsid w:val="005A1962"/>
    <w:rsid w:val="005D3D74"/>
    <w:rsid w:val="00715A58"/>
    <w:rsid w:val="00924C48"/>
    <w:rsid w:val="009A2E4A"/>
    <w:rsid w:val="009C0B99"/>
    <w:rsid w:val="00A461B1"/>
    <w:rsid w:val="00A67D90"/>
    <w:rsid w:val="00A71B1C"/>
    <w:rsid w:val="00A836A3"/>
    <w:rsid w:val="00A90345"/>
    <w:rsid w:val="00AD13E6"/>
    <w:rsid w:val="00AE4A91"/>
    <w:rsid w:val="00B302B7"/>
    <w:rsid w:val="00B8713E"/>
    <w:rsid w:val="00BE4A97"/>
    <w:rsid w:val="00C25238"/>
    <w:rsid w:val="00C74259"/>
    <w:rsid w:val="00DA60DE"/>
    <w:rsid w:val="00DF0FDF"/>
    <w:rsid w:val="00E22A91"/>
    <w:rsid w:val="00E66FE7"/>
    <w:rsid w:val="00E77D72"/>
    <w:rsid w:val="00EF1D35"/>
    <w:rsid w:val="00F062C1"/>
    <w:rsid w:val="00F47B2B"/>
    <w:rsid w:val="00F47C31"/>
    <w:rsid w:val="00F7303F"/>
    <w:rsid w:val="00F825F8"/>
    <w:rsid w:val="00F96165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A5BE7"/>
  <w15:chartTrackingRefBased/>
  <w15:docId w15:val="{CB35A572-BCA5-49DA-A831-28CBB4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8"/>
    <w:pPr>
      <w:widowControl w:val="0"/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7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13E"/>
    <w:rPr>
      <w:sz w:val="24"/>
    </w:rPr>
  </w:style>
  <w:style w:type="paragraph" w:styleId="a7">
    <w:name w:val="footer"/>
    <w:basedOn w:val="a"/>
    <w:link w:val="a8"/>
    <w:uiPriority w:val="99"/>
    <w:unhideWhenUsed/>
    <w:rsid w:val="00B87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1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WS394</dc:creator>
  <cp:keywords/>
  <dc:description/>
  <cp:lastModifiedBy>WS394</cp:lastModifiedBy>
  <cp:revision>18</cp:revision>
  <dcterms:created xsi:type="dcterms:W3CDTF">2018-06-05T04:28:00Z</dcterms:created>
  <dcterms:modified xsi:type="dcterms:W3CDTF">2020-07-02T07:45:00Z</dcterms:modified>
</cp:coreProperties>
</file>