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43" w:rsidRPr="002C3243" w:rsidRDefault="002C3243" w:rsidP="002C3243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2C3243">
        <w:rPr>
          <w:rFonts w:asciiTheme="minorEastAsia" w:hAnsiTheme="minorEastAsia" w:hint="eastAsia"/>
          <w:sz w:val="24"/>
          <w:szCs w:val="24"/>
        </w:rPr>
        <w:t>様式第5号</w:t>
      </w:r>
      <w:r w:rsidR="00CD7DF5">
        <w:rPr>
          <w:rFonts w:asciiTheme="minorEastAsia" w:hAnsiTheme="minorEastAsia" w:hint="eastAsia"/>
          <w:sz w:val="24"/>
          <w:szCs w:val="24"/>
        </w:rPr>
        <w:t>(</w:t>
      </w:r>
      <w:r w:rsidRPr="002C3243">
        <w:rPr>
          <w:rFonts w:asciiTheme="minorEastAsia" w:hAnsiTheme="minorEastAsia" w:hint="eastAsia"/>
          <w:sz w:val="24"/>
          <w:szCs w:val="24"/>
        </w:rPr>
        <w:t>第</w:t>
      </w:r>
      <w:r w:rsidR="00FA183B">
        <w:rPr>
          <w:rFonts w:asciiTheme="minorEastAsia" w:hAnsiTheme="minorEastAsia" w:hint="eastAsia"/>
          <w:sz w:val="24"/>
          <w:szCs w:val="24"/>
        </w:rPr>
        <w:t>9</w:t>
      </w:r>
      <w:r w:rsidRPr="002C3243">
        <w:rPr>
          <w:rFonts w:asciiTheme="minorEastAsia" w:hAnsiTheme="minorEastAsia" w:hint="eastAsia"/>
          <w:sz w:val="24"/>
          <w:szCs w:val="24"/>
        </w:rPr>
        <w:t>条関係</w:t>
      </w:r>
      <w:r w:rsidR="00CD7DF5">
        <w:rPr>
          <w:rFonts w:asciiTheme="minorEastAsia" w:hAnsiTheme="minorEastAsia" w:hint="eastAsia"/>
          <w:sz w:val="24"/>
          <w:szCs w:val="24"/>
        </w:rPr>
        <w:t>)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before="240" w:after="240"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年　　月　　日　　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before="240" w:after="240"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　　都留市長　　　　　様</w:t>
      </w:r>
    </w:p>
    <w:p w:rsidR="004334BD" w:rsidRDefault="004334BD" w:rsidP="004334B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pacing w:val="105"/>
          <w:sz w:val="24"/>
          <w:szCs w:val="24"/>
        </w:rPr>
        <w:t>住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所　　　　　　　　　　　　　　</w:t>
      </w:r>
    </w:p>
    <w:p w:rsidR="004334BD" w:rsidRDefault="004334BD" w:rsidP="004334B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申請者　　　団体名　　　　　　　　　　　　　　</w:t>
      </w:r>
    </w:p>
    <w:p w:rsidR="004334BD" w:rsidRDefault="004334BD" w:rsidP="004334BD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</w:rPr>
      </w:pPr>
      <w:r w:rsidRPr="004334BD">
        <w:rPr>
          <w:rFonts w:asciiTheme="minorEastAsia" w:hAnsiTheme="minorEastAsia" w:cs="Times New Roman" w:hint="eastAsia"/>
          <w:kern w:val="0"/>
          <w:sz w:val="24"/>
          <w:szCs w:val="24"/>
          <w:fitText w:val="720" w:id="893629184"/>
        </w:rPr>
        <w:t>代表者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    　　　　</w:t>
      </w:r>
    </w:p>
    <w:p w:rsidR="004334BD" w:rsidRDefault="004334BD" w:rsidP="004334BD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C35CDC" w:rsidRPr="002C3243" w:rsidRDefault="00C35CDC" w:rsidP="00C35CDC">
      <w:pPr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</w:p>
    <w:p w:rsidR="002C3243" w:rsidRDefault="00C82C27" w:rsidP="00DC2D9D">
      <w:pPr>
        <w:jc w:val="center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4"/>
        </w:rPr>
        <w:t>都留市認知症カフェ運営</w:t>
      </w:r>
      <w:r w:rsidR="002C3243" w:rsidRPr="002C3243">
        <w:rPr>
          <w:rFonts w:ascii="ＭＳ 明朝" w:eastAsia="ＭＳ 明朝" w:hAnsi="Courier New" w:cs="Times New Roman" w:hint="eastAsia"/>
          <w:sz w:val="24"/>
          <w:szCs w:val="24"/>
        </w:rPr>
        <w:t>事業実績報告書</w:t>
      </w:r>
    </w:p>
    <w:p w:rsidR="00C35CDC" w:rsidRDefault="00C35CDC" w:rsidP="00C35CDC">
      <w:pPr>
        <w:ind w:firstLineChars="600" w:firstLine="1440"/>
        <w:jc w:val="left"/>
        <w:rPr>
          <w:rFonts w:ascii="ＭＳ 明朝" w:eastAsia="ＭＳ 明朝" w:hAnsi="Courier New" w:cs="Times New Roman"/>
          <w:sz w:val="24"/>
          <w:szCs w:val="24"/>
        </w:rPr>
      </w:pPr>
      <w:bookmarkStart w:id="0" w:name="_GoBack"/>
      <w:bookmarkEnd w:id="0"/>
    </w:p>
    <w:p w:rsidR="00C35CDC" w:rsidRPr="00C82C27" w:rsidRDefault="00C35CDC" w:rsidP="00C35CDC">
      <w:pPr>
        <w:ind w:firstLineChars="600" w:firstLine="144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　　　年　　月　　日付第　　号で交付決定を受けた　　年度事業が終了したので、下記のとおり実績を報告します。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spacing w:before="240" w:after="360"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>1　交付決定を受けた額　　　　　　　　円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2C3243" w:rsidRPr="002C3243" w:rsidTr="00DB4932">
        <w:trPr>
          <w:trHeight w:val="583"/>
        </w:trPr>
        <w:tc>
          <w:tcPr>
            <w:tcW w:w="2100" w:type="dxa"/>
            <w:vAlign w:val="center"/>
          </w:tcPr>
          <w:p w:rsidR="002C3243" w:rsidRPr="002C3243" w:rsidRDefault="002C3243" w:rsidP="00DB49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2C3243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2　事業期間</w:t>
            </w:r>
          </w:p>
        </w:tc>
        <w:tc>
          <w:tcPr>
            <w:tcW w:w="6405" w:type="dxa"/>
            <w:vAlign w:val="center"/>
          </w:tcPr>
          <w:p w:rsidR="002C3243" w:rsidRPr="002C3243" w:rsidRDefault="002C3243" w:rsidP="00DB493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2C3243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自　　年　　月　　日</w:t>
            </w:r>
          </w:p>
          <w:p w:rsidR="002C3243" w:rsidRPr="002C3243" w:rsidRDefault="002C3243" w:rsidP="00DB49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2C3243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至　　年　　月　　日</w:t>
            </w:r>
          </w:p>
        </w:tc>
      </w:tr>
    </w:tbl>
    <w:p w:rsidR="002C3243" w:rsidRPr="002C3243" w:rsidRDefault="002C3243" w:rsidP="002C3243">
      <w:pPr>
        <w:wordWrap w:val="0"/>
        <w:overflowPunct w:val="0"/>
        <w:autoSpaceDE w:val="0"/>
        <w:autoSpaceDN w:val="0"/>
        <w:spacing w:before="360"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>3　事業の成果及び収支決算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　　　　　　　　(別紙のとおり)</w:t>
      </w:r>
    </w:p>
    <w:p w:rsidR="002C3243" w:rsidRPr="002C3243" w:rsidRDefault="002C3243" w:rsidP="002C3243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  <w:r w:rsidRPr="002C3243">
        <w:rPr>
          <w:rFonts w:ascii="ＭＳ 明朝" w:eastAsia="ＭＳ 明朝" w:hAnsi="Courier New" w:cs="Times New Roman" w:hint="eastAsia"/>
          <w:sz w:val="24"/>
          <w:szCs w:val="24"/>
        </w:rPr>
        <w:t xml:space="preserve">　</w:t>
      </w:r>
    </w:p>
    <w:p w:rsidR="009A6EC1" w:rsidRPr="002C3243" w:rsidRDefault="009A6EC1" w:rsidP="002C3243">
      <w:pPr>
        <w:rPr>
          <w:sz w:val="24"/>
          <w:szCs w:val="24"/>
        </w:rPr>
      </w:pPr>
    </w:p>
    <w:sectPr w:rsidR="009A6EC1" w:rsidRPr="002C3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78" w:rsidRDefault="00327A78" w:rsidP="00CD7DF5">
      <w:r>
        <w:separator/>
      </w:r>
    </w:p>
  </w:endnote>
  <w:endnote w:type="continuationSeparator" w:id="0">
    <w:p w:rsidR="00327A78" w:rsidRDefault="00327A78" w:rsidP="00CD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78" w:rsidRDefault="00327A78" w:rsidP="00CD7DF5">
      <w:r>
        <w:separator/>
      </w:r>
    </w:p>
  </w:footnote>
  <w:footnote w:type="continuationSeparator" w:id="0">
    <w:p w:rsidR="00327A78" w:rsidRDefault="00327A78" w:rsidP="00CD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43"/>
    <w:rsid w:val="002C3243"/>
    <w:rsid w:val="00327A78"/>
    <w:rsid w:val="003710E8"/>
    <w:rsid w:val="004334BD"/>
    <w:rsid w:val="0076057A"/>
    <w:rsid w:val="007D457C"/>
    <w:rsid w:val="008C7F91"/>
    <w:rsid w:val="009A6EC1"/>
    <w:rsid w:val="00C35CDC"/>
    <w:rsid w:val="00C82C27"/>
    <w:rsid w:val="00CD7DF5"/>
    <w:rsid w:val="00DC2D9D"/>
    <w:rsid w:val="00F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DF5"/>
  </w:style>
  <w:style w:type="paragraph" w:styleId="a6">
    <w:name w:val="footer"/>
    <w:basedOn w:val="a"/>
    <w:link w:val="a7"/>
    <w:uiPriority w:val="99"/>
    <w:unhideWhenUsed/>
    <w:rsid w:val="00CD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DF5"/>
  </w:style>
  <w:style w:type="paragraph" w:styleId="a6">
    <w:name w:val="footer"/>
    <w:basedOn w:val="a"/>
    <w:link w:val="a7"/>
    <w:uiPriority w:val="99"/>
    <w:unhideWhenUsed/>
    <w:rsid w:val="00CD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136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WS618</cp:lastModifiedBy>
  <cp:revision>5</cp:revision>
  <dcterms:created xsi:type="dcterms:W3CDTF">2017-05-24T02:09:00Z</dcterms:created>
  <dcterms:modified xsi:type="dcterms:W3CDTF">2017-05-29T06:42:00Z</dcterms:modified>
</cp:coreProperties>
</file>