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29" w:rsidRPr="008C70A2" w:rsidRDefault="00121929" w:rsidP="00090066">
      <w:pPr>
        <w:autoSpaceDE/>
        <w:autoSpaceDN/>
        <w:rPr>
          <w:rFonts w:asciiTheme="minorHAnsi" w:eastAsiaTheme="minorEastAsia" w:hAnsiTheme="minorHAnsi"/>
          <w:color w:val="000000" w:themeColor="text1"/>
          <w:sz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</w:rPr>
        <w:t>様式第</w:t>
      </w:r>
      <w:r w:rsidR="00727231" w:rsidRPr="008C70A2">
        <w:rPr>
          <w:rFonts w:asciiTheme="minorHAnsi" w:eastAsiaTheme="minorEastAsia" w:hAnsiTheme="minorHAnsi" w:hint="eastAsia"/>
          <w:color w:val="000000" w:themeColor="text1"/>
          <w:sz w:val="24"/>
        </w:rPr>
        <w:t>6</w:t>
      </w:r>
      <w:r w:rsidRPr="008C70A2">
        <w:rPr>
          <w:rFonts w:asciiTheme="minorHAnsi" w:eastAsiaTheme="minorEastAsia" w:hAnsiTheme="minorHAnsi"/>
          <w:color w:val="000000" w:themeColor="text1"/>
          <w:sz w:val="24"/>
        </w:rPr>
        <w:t>号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</w:rPr>
        <w:t>(</w:t>
      </w:r>
      <w:r w:rsidRPr="008C70A2">
        <w:rPr>
          <w:rFonts w:asciiTheme="minorHAnsi" w:eastAsiaTheme="minorEastAsia" w:hAnsiTheme="minorHAnsi"/>
          <w:color w:val="000000" w:themeColor="text1"/>
          <w:sz w:val="24"/>
        </w:rPr>
        <w:t>第</w:t>
      </w:r>
      <w:r w:rsidR="00972DF4" w:rsidRPr="008C70A2">
        <w:rPr>
          <w:rFonts w:asciiTheme="minorHAnsi" w:eastAsiaTheme="minorEastAsia" w:hAnsiTheme="minorHAnsi"/>
          <w:color w:val="000000" w:themeColor="text1"/>
          <w:sz w:val="24"/>
        </w:rPr>
        <w:t>1</w:t>
      </w:r>
      <w:r w:rsidR="008C70A2">
        <w:rPr>
          <w:rFonts w:asciiTheme="minorHAnsi" w:eastAsiaTheme="minorEastAsia" w:hAnsiTheme="minorHAnsi" w:hint="eastAsia"/>
          <w:color w:val="000000" w:themeColor="text1"/>
          <w:sz w:val="24"/>
        </w:rPr>
        <w:t>0</w:t>
      </w:r>
      <w:r w:rsidRPr="008C70A2">
        <w:rPr>
          <w:rFonts w:asciiTheme="minorHAnsi" w:eastAsiaTheme="minorEastAsia" w:hAnsiTheme="minorHAnsi"/>
          <w:color w:val="000000" w:themeColor="text1"/>
          <w:sz w:val="24"/>
        </w:rPr>
        <w:t>条関係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</w:rPr>
        <w:t>)</w:t>
      </w:r>
    </w:p>
    <w:p w:rsidR="00B27160" w:rsidRPr="008C70A2" w:rsidRDefault="00B27160" w:rsidP="00B27160">
      <w:pPr>
        <w:jc w:val="right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年　　　月　　　日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121929" w:rsidP="003A129E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972DF4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="003A129E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市長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　様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3A129E" w:rsidRPr="008C70A2" w:rsidRDefault="003A129E" w:rsidP="002A0F30">
      <w:pPr>
        <w:wordWrap/>
        <w:overflowPunct/>
        <w:autoSpaceDE/>
        <w:autoSpaceDN/>
        <w:spacing w:line="300" w:lineRule="exact"/>
        <w:ind w:leftChars="1610" w:left="4871" w:hangingChars="693" w:hanging="1611"/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（</w:t>
      </w:r>
      <w:r w:rsidR="00B27160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交付決定者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）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住　所　　　　　</w:t>
      </w:r>
      <w:r w:rsidR="00AE4A40"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</w:t>
      </w:r>
      <w:r w:rsidR="002A0F30"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　　　　　</w:t>
      </w:r>
    </w:p>
    <w:p w:rsidR="003A129E" w:rsidRPr="008C70A2" w:rsidRDefault="00AE4A40" w:rsidP="003A129E">
      <w:pPr>
        <w:wordWrap/>
        <w:overflowPunct/>
        <w:autoSpaceDE/>
        <w:autoSpaceDN/>
        <w:spacing w:line="300" w:lineRule="exact"/>
        <w:ind w:firstLineChars="1700" w:firstLine="3952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</w:p>
    <w:p w:rsidR="003A129E" w:rsidRPr="008C70A2" w:rsidRDefault="003A129E" w:rsidP="003A129E">
      <w:pPr>
        <w:wordWrap/>
        <w:overflowPunct/>
        <w:autoSpaceDE/>
        <w:autoSpaceDN/>
        <w:spacing w:line="300" w:lineRule="exact"/>
        <w:ind w:firstLineChars="2090" w:firstLine="4859"/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氏　名　</w:t>
      </w:r>
      <w:r w:rsidR="00AE4A40"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　　　　　　　　　㊞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8A3D93" w:rsidRPr="008C70A2" w:rsidRDefault="008A3D93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8A3D93" w:rsidRPr="008C70A2" w:rsidRDefault="00ED301C" w:rsidP="008A3D93">
      <w:pPr>
        <w:jc w:val="center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都留市</w:t>
      </w:r>
      <w:r w:rsidR="008A3D93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空き家</w:t>
      </w:r>
      <w:r w:rsidR="000A6EAF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バンク利活用</w:t>
      </w:r>
      <w:r w:rsidR="008A3D93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事業実績報告書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3A129E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pacing w:val="2"/>
          <w:sz w:val="24"/>
          <w:szCs w:val="24"/>
        </w:rPr>
        <w:t xml:space="preserve">　　　　　年　　月</w:t>
      </w:r>
      <w:r w:rsidR="00121929" w:rsidRPr="008C70A2">
        <w:rPr>
          <w:rFonts w:asciiTheme="minorHAnsi" w:eastAsiaTheme="minorEastAsia" w:hAnsiTheme="minorHAnsi"/>
          <w:color w:val="000000" w:themeColor="text1"/>
          <w:spacing w:val="2"/>
          <w:sz w:val="24"/>
          <w:szCs w:val="24"/>
        </w:rPr>
        <w:t xml:space="preserve">　　日付け　　　　第　　　　号で交付決定</w:t>
      </w:r>
      <w:r w:rsidRPr="008C70A2">
        <w:rPr>
          <w:rFonts w:asciiTheme="minorHAnsi" w:eastAsiaTheme="minorEastAsia" w:hAnsiTheme="minorHAnsi"/>
          <w:color w:val="000000" w:themeColor="text1"/>
          <w:spacing w:val="2"/>
          <w:sz w:val="24"/>
          <w:szCs w:val="24"/>
        </w:rPr>
        <w:t>がありました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　　</w:t>
      </w:r>
      <w:r w:rsidR="002A0F30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6B4CE0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　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年度</w:t>
      </w:r>
      <w:r w:rsidR="00972DF4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市空き家</w:t>
      </w:r>
      <w:r w:rsidR="000A6EAF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バンク利活用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事業</w:t>
      </w:r>
      <w:r w:rsidR="00DA474B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(</w:t>
      </w:r>
      <w:r w:rsidR="00DA474B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リフォーム補助</w:t>
      </w:r>
      <w:r w:rsidR="00A45F55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事業</w:t>
      </w:r>
      <w:r w:rsidR="00DA474B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)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を完了したので、</w:t>
      </w:r>
      <w:r w:rsidR="00972DF4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市空き家</w:t>
      </w:r>
      <w:r w:rsidR="000A6EAF" w:rsidRP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バンク利活用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事業補助金交付要綱第</w:t>
      </w:r>
      <w:r w:rsidR="008C70A2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10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条の規定により、関係書類を添えて報告します。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ED301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1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事業完了年月日　　　　　　　　　年　　　月　　　日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21929" w:rsidRPr="008C70A2" w:rsidRDefault="00ED301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2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121929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添付書類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(1)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AA3FD7" w:rsidRP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リフォーム補助事業の請負契約に係る領収書の写し</w:t>
      </w:r>
      <w:r w:rsid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(</w:t>
      </w:r>
      <w:r w:rsidR="00AA3FD7" w:rsidRP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見積書と金額が異なる場合</w:t>
      </w:r>
      <w:r w:rsid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 xml:space="preserve">　　　</w:t>
      </w:r>
      <w:r w:rsid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 xml:space="preserve"> </w:t>
      </w:r>
      <w:r w:rsidR="00AA3FD7" w:rsidRP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は、その内容について明らかにすること</w:t>
      </w:r>
      <w:r w:rsidR="00AA3FD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)</w:t>
      </w:r>
    </w:p>
    <w:p w:rsidR="00121929" w:rsidRPr="008C70A2" w:rsidRDefault="0012192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(2)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完成写真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(</w:t>
      </w:r>
      <w:r w:rsidR="00C656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リフォーム</w:t>
      </w:r>
      <w:r w:rsidR="002A0F30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完了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箇所の分かるもの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)</w:t>
      </w:r>
    </w:p>
    <w:p w:rsidR="00A81070" w:rsidRPr="008C70A2" w:rsidRDefault="00A81070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(3)</w:t>
      </w:r>
      <w:r w:rsidR="00ED301C"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Pr="008C70A2">
        <w:rPr>
          <w:rFonts w:asciiTheme="minorHAnsi" w:eastAsiaTheme="minorEastAsia" w:hAnsiTheme="minorHAnsi"/>
          <w:color w:val="000000" w:themeColor="text1"/>
          <w:sz w:val="24"/>
          <w:szCs w:val="24"/>
        </w:rPr>
        <w:t>その他市長が必要と認める書類</w:t>
      </w: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bookmarkStart w:id="0" w:name="_GoBack"/>
      <w:bookmarkEnd w:id="0"/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DA474B" w:rsidRPr="008C70A2" w:rsidRDefault="00DA474B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sectPr w:rsidR="00DA474B" w:rsidRPr="008C70A2" w:rsidSect="003A129E">
      <w:pgSz w:w="11906" w:h="16838" w:code="9"/>
      <w:pgMar w:top="1418" w:right="1418" w:bottom="1701" w:left="1418" w:header="284" w:footer="284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2F" w:rsidRDefault="00C7502F" w:rsidP="001D624E">
      <w:r>
        <w:separator/>
      </w:r>
    </w:p>
  </w:endnote>
  <w:endnote w:type="continuationSeparator" w:id="0">
    <w:p w:rsidR="00C7502F" w:rsidRDefault="00C7502F" w:rsidP="001D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2F" w:rsidRDefault="00C7502F" w:rsidP="001D624E">
      <w:r>
        <w:separator/>
      </w:r>
    </w:p>
  </w:footnote>
  <w:footnote w:type="continuationSeparator" w:id="0">
    <w:p w:rsidR="00C7502F" w:rsidRDefault="00C7502F" w:rsidP="001D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1"/>
  <w:drawingGridVerticalSpacing w:val="353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9E"/>
    <w:rsid w:val="000063EF"/>
    <w:rsid w:val="0001209C"/>
    <w:rsid w:val="000506FA"/>
    <w:rsid w:val="00085D08"/>
    <w:rsid w:val="00090066"/>
    <w:rsid w:val="000A6EAF"/>
    <w:rsid w:val="000C595C"/>
    <w:rsid w:val="00121929"/>
    <w:rsid w:val="00133765"/>
    <w:rsid w:val="0017543A"/>
    <w:rsid w:val="001B467D"/>
    <w:rsid w:val="001D624E"/>
    <w:rsid w:val="0020187E"/>
    <w:rsid w:val="002417AF"/>
    <w:rsid w:val="002A0F30"/>
    <w:rsid w:val="002D468F"/>
    <w:rsid w:val="00333965"/>
    <w:rsid w:val="0038760C"/>
    <w:rsid w:val="003A129E"/>
    <w:rsid w:val="004A70FF"/>
    <w:rsid w:val="004B0A31"/>
    <w:rsid w:val="004D7EA7"/>
    <w:rsid w:val="00575360"/>
    <w:rsid w:val="00666A71"/>
    <w:rsid w:val="006825DC"/>
    <w:rsid w:val="006B4CE0"/>
    <w:rsid w:val="00727231"/>
    <w:rsid w:val="007B0188"/>
    <w:rsid w:val="007C3E41"/>
    <w:rsid w:val="008165F8"/>
    <w:rsid w:val="008A3D93"/>
    <w:rsid w:val="008C70A2"/>
    <w:rsid w:val="008F76F1"/>
    <w:rsid w:val="00914B14"/>
    <w:rsid w:val="0092270B"/>
    <w:rsid w:val="00972DF4"/>
    <w:rsid w:val="009E368B"/>
    <w:rsid w:val="009E4284"/>
    <w:rsid w:val="00A45F55"/>
    <w:rsid w:val="00A56383"/>
    <w:rsid w:val="00A81070"/>
    <w:rsid w:val="00A83273"/>
    <w:rsid w:val="00AA3FD7"/>
    <w:rsid w:val="00AE2F2D"/>
    <w:rsid w:val="00AE4A40"/>
    <w:rsid w:val="00B04CCC"/>
    <w:rsid w:val="00B27160"/>
    <w:rsid w:val="00B57D5D"/>
    <w:rsid w:val="00BD22F4"/>
    <w:rsid w:val="00C6561C"/>
    <w:rsid w:val="00C7502F"/>
    <w:rsid w:val="00CC2C86"/>
    <w:rsid w:val="00CC6028"/>
    <w:rsid w:val="00CC70FC"/>
    <w:rsid w:val="00D16A11"/>
    <w:rsid w:val="00D668E9"/>
    <w:rsid w:val="00DA43EA"/>
    <w:rsid w:val="00DA474B"/>
    <w:rsid w:val="00DD0089"/>
    <w:rsid w:val="00E56819"/>
    <w:rsid w:val="00ED301C"/>
    <w:rsid w:val="00F85E0D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B6BD61-C12A-41BD-8F21-3E723A07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62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624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WS396</cp:lastModifiedBy>
  <cp:revision>4</cp:revision>
  <dcterms:created xsi:type="dcterms:W3CDTF">2020-05-13T02:42:00Z</dcterms:created>
  <dcterms:modified xsi:type="dcterms:W3CDTF">2021-03-26T01:25:00Z</dcterms:modified>
</cp:coreProperties>
</file>