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58" w:rsidRDefault="00C32D58">
      <w:pPr>
        <w:rPr>
          <w:sz w:val="24"/>
          <w:szCs w:val="24"/>
        </w:rPr>
      </w:pPr>
      <w:r>
        <w:rPr>
          <w:rFonts w:hint="eastAsia"/>
          <w:sz w:val="24"/>
          <w:szCs w:val="24"/>
        </w:rPr>
        <w:t>様式第</w:t>
      </w:r>
      <w:r w:rsidR="00CE47F6">
        <w:rPr>
          <w:rFonts w:hint="eastAsia"/>
          <w:sz w:val="24"/>
          <w:szCs w:val="24"/>
        </w:rPr>
        <w:t>３</w:t>
      </w:r>
      <w:r>
        <w:rPr>
          <w:rFonts w:hint="eastAsia"/>
          <w:sz w:val="24"/>
          <w:szCs w:val="24"/>
        </w:rPr>
        <w:t>号（第２条関係）</w:t>
      </w:r>
    </w:p>
    <w:p w:rsidR="00C32D58" w:rsidRDefault="00C32D58">
      <w:pPr>
        <w:rPr>
          <w:sz w:val="24"/>
          <w:szCs w:val="24"/>
        </w:rPr>
      </w:pPr>
      <w:r>
        <w:rPr>
          <w:rFonts w:hint="eastAsia"/>
          <w:sz w:val="24"/>
          <w:szCs w:val="24"/>
        </w:rPr>
        <w:t xml:space="preserve">　　　　　　　　　　　　　　　　　　　　　　　　　　第　　　　　　　号</w:t>
      </w:r>
    </w:p>
    <w:p w:rsidR="00C32D58" w:rsidRDefault="00C32D58">
      <w:pPr>
        <w:rPr>
          <w:sz w:val="24"/>
          <w:szCs w:val="24"/>
        </w:rPr>
      </w:pPr>
      <w:r>
        <w:rPr>
          <w:rFonts w:hint="eastAsia"/>
          <w:sz w:val="24"/>
          <w:szCs w:val="24"/>
        </w:rPr>
        <w:t xml:space="preserve">　　　　　　　　　　　　　　　　　　　　　　　　　　年　　　月　　　日</w:t>
      </w:r>
    </w:p>
    <w:p w:rsidR="00C32D58" w:rsidRDefault="00C32D58">
      <w:pPr>
        <w:rPr>
          <w:sz w:val="24"/>
          <w:szCs w:val="24"/>
        </w:rPr>
      </w:pPr>
    </w:p>
    <w:p w:rsidR="00C32D58" w:rsidRDefault="00C32D58">
      <w:pPr>
        <w:rPr>
          <w:sz w:val="24"/>
          <w:szCs w:val="24"/>
        </w:rPr>
      </w:pPr>
    </w:p>
    <w:p w:rsidR="00C32D58" w:rsidRDefault="00C32D58">
      <w:pPr>
        <w:rPr>
          <w:sz w:val="24"/>
          <w:szCs w:val="24"/>
        </w:rPr>
      </w:pPr>
      <w:r>
        <w:rPr>
          <w:rFonts w:hint="eastAsia"/>
          <w:sz w:val="24"/>
          <w:szCs w:val="24"/>
        </w:rPr>
        <w:t xml:space="preserve">　　　　　　　　　　　　　　様</w:t>
      </w:r>
    </w:p>
    <w:p w:rsidR="00C32D58" w:rsidRDefault="00C32D58">
      <w:pPr>
        <w:rPr>
          <w:sz w:val="24"/>
          <w:szCs w:val="24"/>
        </w:rPr>
      </w:pPr>
    </w:p>
    <w:p w:rsidR="00C32D58" w:rsidRDefault="00C32D58">
      <w:pPr>
        <w:rPr>
          <w:sz w:val="24"/>
          <w:szCs w:val="24"/>
        </w:rPr>
      </w:pPr>
      <w:r>
        <w:rPr>
          <w:rFonts w:hint="eastAsia"/>
          <w:sz w:val="24"/>
          <w:szCs w:val="24"/>
        </w:rPr>
        <w:t xml:space="preserve">　　　　　　　　　　　　　　　　　　　　　　　　都留市長　　　　　　㊞</w:t>
      </w:r>
    </w:p>
    <w:p w:rsidR="00C32D58" w:rsidRDefault="00C32D58">
      <w:pPr>
        <w:rPr>
          <w:sz w:val="24"/>
          <w:szCs w:val="24"/>
        </w:rPr>
      </w:pPr>
    </w:p>
    <w:p w:rsidR="00C32D58" w:rsidRDefault="00C32D58">
      <w:pPr>
        <w:rPr>
          <w:sz w:val="24"/>
          <w:szCs w:val="24"/>
        </w:rPr>
      </w:pPr>
    </w:p>
    <w:p w:rsidR="00C32D58" w:rsidRDefault="00BE4F84" w:rsidP="00BE4F84">
      <w:pPr>
        <w:jc w:val="center"/>
        <w:rPr>
          <w:sz w:val="24"/>
          <w:szCs w:val="24"/>
        </w:rPr>
      </w:pPr>
      <w:r>
        <w:rPr>
          <w:rFonts w:hint="eastAsia"/>
          <w:sz w:val="24"/>
          <w:szCs w:val="24"/>
        </w:rPr>
        <w:t>指定特定相談支援事</w:t>
      </w:r>
      <w:r w:rsidR="009910CF">
        <w:rPr>
          <w:rFonts w:hint="eastAsia"/>
          <w:sz w:val="24"/>
          <w:szCs w:val="24"/>
        </w:rPr>
        <w:t>業</w:t>
      </w:r>
      <w:bookmarkStart w:id="0" w:name="_GoBack"/>
      <w:bookmarkEnd w:id="0"/>
      <w:r>
        <w:rPr>
          <w:rFonts w:hint="eastAsia"/>
          <w:sz w:val="24"/>
          <w:szCs w:val="24"/>
        </w:rPr>
        <w:t>者・指定障害児相談支援事業者指定</w:t>
      </w:r>
      <w:r w:rsidR="00F85DC5">
        <w:rPr>
          <w:rFonts w:hint="eastAsia"/>
          <w:sz w:val="24"/>
          <w:szCs w:val="24"/>
        </w:rPr>
        <w:t>（更新）</w:t>
      </w:r>
      <w:r w:rsidR="00CE47F6">
        <w:rPr>
          <w:rFonts w:hint="eastAsia"/>
          <w:sz w:val="24"/>
          <w:szCs w:val="24"/>
        </w:rPr>
        <w:t>却下</w:t>
      </w:r>
      <w:r>
        <w:rPr>
          <w:rFonts w:hint="eastAsia"/>
          <w:sz w:val="24"/>
          <w:szCs w:val="24"/>
        </w:rPr>
        <w:t>通知書</w:t>
      </w:r>
    </w:p>
    <w:p w:rsidR="00C32D58" w:rsidRDefault="00C32D58">
      <w:pPr>
        <w:rPr>
          <w:sz w:val="24"/>
          <w:szCs w:val="24"/>
        </w:rPr>
      </w:pPr>
    </w:p>
    <w:p w:rsidR="00C32D58" w:rsidRDefault="00C32D58">
      <w:pPr>
        <w:rPr>
          <w:sz w:val="24"/>
          <w:szCs w:val="24"/>
        </w:rPr>
      </w:pPr>
    </w:p>
    <w:p w:rsidR="00BE4F84" w:rsidRDefault="00BE4F84" w:rsidP="00BE4F84">
      <w:pPr>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で申請のあった指定特定相談支援事業所</w:t>
      </w:r>
      <w:r w:rsidR="00266048">
        <w:rPr>
          <w:rFonts w:hint="eastAsia"/>
          <w:sz w:val="24"/>
          <w:szCs w:val="24"/>
        </w:rPr>
        <w:t>・指定障害児相談支援事業者</w:t>
      </w:r>
      <w:r>
        <w:rPr>
          <w:rFonts w:hint="eastAsia"/>
          <w:sz w:val="24"/>
          <w:szCs w:val="24"/>
        </w:rPr>
        <w:t>の</w:t>
      </w:r>
      <w:r w:rsidR="00F85DC5">
        <w:rPr>
          <w:rFonts w:hint="eastAsia"/>
          <w:sz w:val="24"/>
          <w:szCs w:val="24"/>
        </w:rPr>
        <w:t>指定（更新）</w:t>
      </w:r>
      <w:r>
        <w:rPr>
          <w:rFonts w:hint="eastAsia"/>
          <w:sz w:val="24"/>
          <w:szCs w:val="24"/>
        </w:rPr>
        <w:t>申請については、次</w:t>
      </w:r>
      <w:r w:rsidR="00CE47F6">
        <w:rPr>
          <w:rFonts w:hint="eastAsia"/>
          <w:sz w:val="24"/>
          <w:szCs w:val="24"/>
        </w:rPr>
        <w:t>の理由により却下としましたので通知します</w:t>
      </w:r>
      <w:r>
        <w:rPr>
          <w:rFonts w:hint="eastAsia"/>
          <w:sz w:val="24"/>
          <w:szCs w:val="24"/>
        </w:rPr>
        <w:t>。</w:t>
      </w:r>
    </w:p>
    <w:p w:rsidR="00BE4F84" w:rsidRPr="00266048" w:rsidRDefault="00BE4F84" w:rsidP="00BE4F84">
      <w:pPr>
        <w:rPr>
          <w:sz w:val="24"/>
          <w:szCs w:val="24"/>
        </w:rPr>
      </w:pPr>
    </w:p>
    <w:p w:rsidR="00BE4F84" w:rsidRDefault="00BE4F84" w:rsidP="00BE4F84">
      <w:pPr>
        <w:rPr>
          <w:sz w:val="24"/>
          <w:szCs w:val="24"/>
        </w:rPr>
      </w:pPr>
    </w:p>
    <w:p w:rsidR="00BE4F84" w:rsidRDefault="00BE4F84" w:rsidP="00BE4F84">
      <w:pPr>
        <w:rPr>
          <w:sz w:val="24"/>
          <w:szCs w:val="24"/>
        </w:rPr>
      </w:pPr>
    </w:p>
    <w:p w:rsidR="00C32D58" w:rsidRDefault="00CE47F6">
      <w:pPr>
        <w:rPr>
          <w:kern w:val="0"/>
          <w:sz w:val="24"/>
          <w:szCs w:val="24"/>
        </w:rPr>
      </w:pPr>
      <w:r>
        <w:rPr>
          <w:rFonts w:hint="eastAsia"/>
          <w:kern w:val="0"/>
          <w:sz w:val="24"/>
          <w:szCs w:val="24"/>
        </w:rPr>
        <w:t xml:space="preserve">　却下の理由</w:t>
      </w:r>
    </w:p>
    <w:p w:rsidR="00CE47F6" w:rsidRDefault="00CE47F6">
      <w:pPr>
        <w:rPr>
          <w:kern w:val="0"/>
          <w:sz w:val="24"/>
          <w:szCs w:val="24"/>
        </w:rPr>
      </w:pPr>
    </w:p>
    <w:p w:rsidR="00CE47F6" w:rsidRDefault="00CE47F6">
      <w:pPr>
        <w:rPr>
          <w:kern w:val="0"/>
          <w:sz w:val="24"/>
          <w:szCs w:val="24"/>
        </w:rPr>
      </w:pPr>
    </w:p>
    <w:p w:rsidR="00CE47F6" w:rsidRDefault="00CE47F6">
      <w:pPr>
        <w:rPr>
          <w:kern w:val="0"/>
          <w:sz w:val="24"/>
          <w:szCs w:val="24"/>
        </w:rPr>
      </w:pPr>
    </w:p>
    <w:p w:rsidR="00CE47F6" w:rsidRDefault="00CE47F6">
      <w:pPr>
        <w:rPr>
          <w:kern w:val="0"/>
          <w:sz w:val="24"/>
          <w:szCs w:val="24"/>
        </w:rPr>
      </w:pPr>
    </w:p>
    <w:p w:rsidR="00CE47F6" w:rsidRDefault="00CE47F6">
      <w:pPr>
        <w:rPr>
          <w:kern w:val="0"/>
          <w:sz w:val="24"/>
          <w:szCs w:val="24"/>
        </w:rPr>
      </w:pPr>
    </w:p>
    <w:p w:rsidR="00CE47F6" w:rsidRDefault="00CE47F6">
      <w:pPr>
        <w:rPr>
          <w:kern w:val="0"/>
          <w:sz w:val="24"/>
          <w:szCs w:val="24"/>
        </w:rPr>
      </w:pPr>
    </w:p>
    <w:p w:rsidR="00CE47F6" w:rsidRDefault="00CE47F6">
      <w:pPr>
        <w:rPr>
          <w:kern w:val="0"/>
          <w:sz w:val="24"/>
          <w:szCs w:val="24"/>
        </w:rPr>
      </w:pPr>
    </w:p>
    <w:p w:rsidR="00CE47F6" w:rsidRDefault="00CE47F6">
      <w:pPr>
        <w:rPr>
          <w:kern w:val="0"/>
          <w:sz w:val="24"/>
          <w:szCs w:val="24"/>
        </w:rPr>
      </w:pPr>
    </w:p>
    <w:p w:rsidR="004B39B1" w:rsidRPr="00431761" w:rsidRDefault="004B39B1" w:rsidP="004B39B1">
      <w:pPr>
        <w:snapToGrid w:val="0"/>
        <w:spacing w:before="120"/>
        <w:rPr>
          <w:rFonts w:asciiTheme="minorEastAsia" w:hAnsiTheme="minorEastAsia"/>
          <w:szCs w:val="24"/>
        </w:rPr>
      </w:pPr>
      <w:r w:rsidRPr="00431761">
        <w:rPr>
          <w:rFonts w:asciiTheme="minorEastAsia" w:hAnsiTheme="minorEastAsia" w:hint="eastAsia"/>
          <w:szCs w:val="24"/>
        </w:rPr>
        <w:t>不服申立て及び取消訴訟</w:t>
      </w:r>
    </w:p>
    <w:p w:rsidR="004B39B1" w:rsidRPr="00431761" w:rsidRDefault="004B39B1" w:rsidP="004B39B1">
      <w:pPr>
        <w:snapToGrid w:val="0"/>
        <w:ind w:left="105" w:hanging="105"/>
        <w:rPr>
          <w:rFonts w:asciiTheme="minorEastAsia" w:hAnsiTheme="minorEastAsia"/>
          <w:szCs w:val="24"/>
        </w:rPr>
      </w:pPr>
      <w:r w:rsidRPr="00431761">
        <w:rPr>
          <w:rFonts w:asciiTheme="minorEastAsia" w:hAnsiTheme="minorEastAsia" w:hint="eastAsia"/>
          <w:szCs w:val="24"/>
        </w:rPr>
        <w:t xml:space="preserve">1　</w:t>
      </w:r>
      <w:r w:rsidRPr="00431761">
        <w:rPr>
          <w:rFonts w:asciiTheme="minorEastAsia" w:hAnsiTheme="minorEastAsia" w:hint="eastAsia"/>
          <w:spacing w:val="2"/>
          <w:szCs w:val="24"/>
        </w:rPr>
        <w:t>この決定について不服があるとき</w:t>
      </w:r>
      <w:r w:rsidRPr="00431761">
        <w:rPr>
          <w:rFonts w:asciiTheme="minorEastAsia" w:hAnsiTheme="minorEastAsia" w:hint="eastAsia"/>
          <w:szCs w:val="24"/>
        </w:rPr>
        <w:t>は、</w:t>
      </w:r>
      <w:r w:rsidRPr="00431761">
        <w:rPr>
          <w:rFonts w:asciiTheme="minorEastAsia" w:hAnsiTheme="minorEastAsia" w:hint="eastAsia"/>
          <w:spacing w:val="2"/>
          <w:szCs w:val="24"/>
        </w:rPr>
        <w:t>この</w:t>
      </w:r>
      <w:r w:rsidR="0077570E">
        <w:rPr>
          <w:rFonts w:asciiTheme="minorEastAsia" w:hAnsiTheme="minorEastAsia" w:hint="eastAsia"/>
          <w:spacing w:val="2"/>
          <w:szCs w:val="24"/>
        </w:rPr>
        <w:t>決定があったことを知った日の</w:t>
      </w:r>
      <w:r w:rsidRPr="00431761">
        <w:rPr>
          <w:rFonts w:asciiTheme="minorEastAsia" w:hAnsiTheme="minorEastAsia" w:hint="eastAsia"/>
          <w:spacing w:val="2"/>
          <w:szCs w:val="24"/>
        </w:rPr>
        <w:t>翌日から起算し</w:t>
      </w:r>
      <w:r w:rsidRPr="00431761">
        <w:rPr>
          <w:rFonts w:asciiTheme="minorEastAsia" w:hAnsiTheme="minorEastAsia" w:hint="eastAsia"/>
          <w:szCs w:val="24"/>
        </w:rPr>
        <w:t>て３月以内に</w:t>
      </w:r>
      <w:r>
        <w:rPr>
          <w:rFonts w:asciiTheme="minorEastAsia" w:hAnsiTheme="minorEastAsia" w:hint="eastAsia"/>
          <w:szCs w:val="24"/>
        </w:rPr>
        <w:t>都留</w:t>
      </w:r>
      <w:r w:rsidRPr="00431761">
        <w:rPr>
          <w:rFonts w:asciiTheme="minorEastAsia" w:hAnsiTheme="minorEastAsia" w:hint="eastAsia"/>
          <w:szCs w:val="24"/>
        </w:rPr>
        <w:t>市長に対し審査請求をすることができます。</w:t>
      </w:r>
    </w:p>
    <w:p w:rsidR="0077570E" w:rsidRDefault="004B39B1" w:rsidP="0077570E">
      <w:pPr>
        <w:snapToGrid w:val="0"/>
        <w:ind w:left="105" w:hanging="105"/>
        <w:rPr>
          <w:kern w:val="0"/>
          <w:sz w:val="24"/>
          <w:szCs w:val="24"/>
        </w:rPr>
      </w:pPr>
      <w:r w:rsidRPr="00431761">
        <w:rPr>
          <w:rFonts w:asciiTheme="minorEastAsia" w:hAnsiTheme="minorEastAsia" w:hint="eastAsia"/>
          <w:szCs w:val="24"/>
        </w:rPr>
        <w:t xml:space="preserve">2　</w:t>
      </w:r>
      <w:r w:rsidR="0077570E">
        <w:rPr>
          <w:rFonts w:asciiTheme="minorEastAsia" w:hAnsiTheme="minorEastAsia" w:hint="eastAsia"/>
          <w:szCs w:val="24"/>
        </w:rPr>
        <w:t>この決定については、この決定があったことを知った日から起算して６月以内に都留市を被告として（訴訟において市を代表するものは都留市長となります。）処分の</w:t>
      </w:r>
      <w:r w:rsidR="00F85DC5">
        <w:rPr>
          <w:rFonts w:asciiTheme="minorEastAsia" w:hAnsiTheme="minorEastAsia" w:hint="eastAsia"/>
          <w:szCs w:val="24"/>
        </w:rPr>
        <w:t>取</w:t>
      </w:r>
      <w:r w:rsidR="0077570E">
        <w:rPr>
          <w:rFonts w:asciiTheme="minorEastAsia" w:hAnsiTheme="minorEastAsia" w:hint="eastAsia"/>
          <w:szCs w:val="24"/>
        </w:rPr>
        <w:t>消しの訴えを提起することができます。ただし、審査請求をした場合には、</w:t>
      </w:r>
      <w:r w:rsidR="00F85DC5">
        <w:rPr>
          <w:rFonts w:asciiTheme="minorEastAsia" w:hAnsiTheme="minorEastAsia" w:hint="eastAsia"/>
          <w:szCs w:val="24"/>
        </w:rPr>
        <w:t>その審査請求に対する決裁があったことを知った日の翌日から起算して６月以内に処分の取消しの訴えを提起することができます。</w:t>
      </w:r>
    </w:p>
    <w:p w:rsidR="00CE47F6" w:rsidRDefault="00CE47F6" w:rsidP="004B39B1">
      <w:pPr>
        <w:rPr>
          <w:kern w:val="0"/>
          <w:sz w:val="24"/>
          <w:szCs w:val="24"/>
        </w:rPr>
      </w:pPr>
    </w:p>
    <w:p w:rsidR="00CE47F6" w:rsidRDefault="00CE47F6">
      <w:pPr>
        <w:rPr>
          <w:sz w:val="24"/>
          <w:szCs w:val="24"/>
        </w:rPr>
      </w:pPr>
    </w:p>
    <w:sectPr w:rsidR="00CE47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F6" w:rsidRDefault="00CE47F6" w:rsidP="00CE47F6">
      <w:r>
        <w:separator/>
      </w:r>
    </w:p>
  </w:endnote>
  <w:endnote w:type="continuationSeparator" w:id="0">
    <w:p w:rsidR="00CE47F6" w:rsidRDefault="00CE47F6" w:rsidP="00CE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F6" w:rsidRDefault="00CE47F6" w:rsidP="00CE47F6">
      <w:r>
        <w:separator/>
      </w:r>
    </w:p>
  </w:footnote>
  <w:footnote w:type="continuationSeparator" w:id="0">
    <w:p w:rsidR="00CE47F6" w:rsidRDefault="00CE47F6" w:rsidP="00CE4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58"/>
    <w:rsid w:val="001D60A9"/>
    <w:rsid w:val="00266048"/>
    <w:rsid w:val="004B39B1"/>
    <w:rsid w:val="007320FD"/>
    <w:rsid w:val="0077570E"/>
    <w:rsid w:val="008A1C38"/>
    <w:rsid w:val="009910CF"/>
    <w:rsid w:val="00B42939"/>
    <w:rsid w:val="00BE4F84"/>
    <w:rsid w:val="00C32D58"/>
    <w:rsid w:val="00CE47F6"/>
    <w:rsid w:val="00F8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7F6"/>
    <w:pPr>
      <w:tabs>
        <w:tab w:val="center" w:pos="4252"/>
        <w:tab w:val="right" w:pos="8504"/>
      </w:tabs>
      <w:snapToGrid w:val="0"/>
    </w:pPr>
  </w:style>
  <w:style w:type="character" w:customStyle="1" w:styleId="a4">
    <w:name w:val="ヘッダー (文字)"/>
    <w:basedOn w:val="a0"/>
    <w:link w:val="a3"/>
    <w:uiPriority w:val="99"/>
    <w:rsid w:val="00CE47F6"/>
  </w:style>
  <w:style w:type="paragraph" w:styleId="a5">
    <w:name w:val="footer"/>
    <w:basedOn w:val="a"/>
    <w:link w:val="a6"/>
    <w:uiPriority w:val="99"/>
    <w:unhideWhenUsed/>
    <w:rsid w:val="00CE47F6"/>
    <w:pPr>
      <w:tabs>
        <w:tab w:val="center" w:pos="4252"/>
        <w:tab w:val="right" w:pos="8504"/>
      </w:tabs>
      <w:snapToGrid w:val="0"/>
    </w:pPr>
  </w:style>
  <w:style w:type="character" w:customStyle="1" w:styleId="a6">
    <w:name w:val="フッター (文字)"/>
    <w:basedOn w:val="a0"/>
    <w:link w:val="a5"/>
    <w:uiPriority w:val="99"/>
    <w:rsid w:val="00CE4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7F6"/>
    <w:pPr>
      <w:tabs>
        <w:tab w:val="center" w:pos="4252"/>
        <w:tab w:val="right" w:pos="8504"/>
      </w:tabs>
      <w:snapToGrid w:val="0"/>
    </w:pPr>
  </w:style>
  <w:style w:type="character" w:customStyle="1" w:styleId="a4">
    <w:name w:val="ヘッダー (文字)"/>
    <w:basedOn w:val="a0"/>
    <w:link w:val="a3"/>
    <w:uiPriority w:val="99"/>
    <w:rsid w:val="00CE47F6"/>
  </w:style>
  <w:style w:type="paragraph" w:styleId="a5">
    <w:name w:val="footer"/>
    <w:basedOn w:val="a"/>
    <w:link w:val="a6"/>
    <w:uiPriority w:val="99"/>
    <w:unhideWhenUsed/>
    <w:rsid w:val="00CE47F6"/>
    <w:pPr>
      <w:tabs>
        <w:tab w:val="center" w:pos="4252"/>
        <w:tab w:val="right" w:pos="8504"/>
      </w:tabs>
      <w:snapToGrid w:val="0"/>
    </w:pPr>
  </w:style>
  <w:style w:type="character" w:customStyle="1" w:styleId="a6">
    <w:name w:val="フッター (文字)"/>
    <w:basedOn w:val="a0"/>
    <w:link w:val="a5"/>
    <w:uiPriority w:val="99"/>
    <w:rsid w:val="00CE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5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WS248</dc:creator>
  <cp:lastModifiedBy>WS248</cp:lastModifiedBy>
  <cp:revision>5</cp:revision>
  <dcterms:created xsi:type="dcterms:W3CDTF">2019-08-14T10:06:00Z</dcterms:created>
  <dcterms:modified xsi:type="dcterms:W3CDTF">2019-08-15T08:08:00Z</dcterms:modified>
</cp:coreProperties>
</file>