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A6" w:rsidRPr="00365AB3" w:rsidRDefault="009564A6" w:rsidP="009564A6">
      <w:pPr>
        <w:rPr>
          <w:rFonts w:ascii="Century" w:eastAsia="ＭＳ 明朝" w:hAnsi="Century"/>
          <w:szCs w:val="21"/>
        </w:rPr>
      </w:pPr>
      <w:r w:rsidRPr="00365AB3">
        <w:rPr>
          <w:rFonts w:ascii="Century" w:eastAsia="ＭＳ 明朝" w:hAnsi="Century" w:hint="eastAsia"/>
          <w:szCs w:val="21"/>
        </w:rPr>
        <w:t>様式第</w:t>
      </w:r>
      <w:r w:rsidR="00D86989" w:rsidRPr="00365AB3">
        <w:rPr>
          <w:rFonts w:ascii="Century" w:eastAsia="ＭＳ 明朝" w:hAnsi="Century" w:hint="eastAsia"/>
          <w:szCs w:val="21"/>
        </w:rPr>
        <w:t>1</w:t>
      </w:r>
      <w:r w:rsidRPr="00365AB3">
        <w:rPr>
          <w:rFonts w:ascii="Century" w:eastAsia="ＭＳ 明朝" w:hAnsi="Century" w:hint="eastAsia"/>
          <w:szCs w:val="21"/>
        </w:rPr>
        <w:t xml:space="preserve">号　</w:t>
      </w:r>
      <w:r w:rsidR="00AE3DF1">
        <w:rPr>
          <w:rFonts w:ascii="Century" w:eastAsia="ＭＳ 明朝" w:hAnsi="Century" w:hint="eastAsia"/>
          <w:szCs w:val="21"/>
        </w:rPr>
        <w:t>(</w:t>
      </w:r>
      <w:r w:rsidRPr="00365AB3">
        <w:rPr>
          <w:rFonts w:ascii="Century" w:eastAsia="ＭＳ 明朝" w:hAnsi="Century" w:hint="eastAsia"/>
          <w:szCs w:val="21"/>
        </w:rPr>
        <w:t>第</w:t>
      </w:r>
      <w:r w:rsidR="00E82886">
        <w:rPr>
          <w:rFonts w:ascii="Century" w:eastAsia="ＭＳ 明朝" w:hAnsi="Century" w:hint="eastAsia"/>
          <w:szCs w:val="21"/>
        </w:rPr>
        <w:t>4</w:t>
      </w:r>
      <w:r w:rsidRPr="00365AB3">
        <w:rPr>
          <w:rFonts w:ascii="Century" w:eastAsia="ＭＳ 明朝" w:hAnsi="Century" w:hint="eastAsia"/>
          <w:szCs w:val="21"/>
        </w:rPr>
        <w:t>条関係</w:t>
      </w:r>
      <w:r w:rsidR="00AE3DF1">
        <w:rPr>
          <w:rFonts w:ascii="Century" w:eastAsia="ＭＳ 明朝" w:hAnsi="Century" w:hint="eastAsia"/>
          <w:szCs w:val="21"/>
        </w:rPr>
        <w:t>)</w:t>
      </w:r>
    </w:p>
    <w:p w:rsidR="009564A6" w:rsidRPr="00365AB3" w:rsidRDefault="009564A6" w:rsidP="009564A6">
      <w:pPr>
        <w:jc w:val="right"/>
        <w:rPr>
          <w:rFonts w:ascii="Century" w:eastAsia="ＭＳ 明朝" w:hAnsi="Century"/>
          <w:szCs w:val="21"/>
        </w:rPr>
      </w:pPr>
      <w:r w:rsidRPr="00365AB3">
        <w:rPr>
          <w:rFonts w:ascii="Century" w:eastAsia="ＭＳ 明朝" w:hAnsi="Century" w:hint="eastAsia"/>
          <w:szCs w:val="21"/>
        </w:rPr>
        <w:t xml:space="preserve">　</w:t>
      </w:r>
      <w:r w:rsidR="008233D5">
        <w:rPr>
          <w:rFonts w:ascii="Century" w:eastAsia="ＭＳ 明朝" w:hAnsi="Century" w:hint="eastAsia"/>
          <w:szCs w:val="21"/>
        </w:rPr>
        <w:t xml:space="preserve">　　</w:t>
      </w:r>
      <w:r w:rsidRPr="00365AB3">
        <w:rPr>
          <w:rFonts w:ascii="Century" w:eastAsia="ＭＳ 明朝" w:hAnsi="Century" w:hint="eastAsia"/>
          <w:szCs w:val="21"/>
        </w:rPr>
        <w:t xml:space="preserve">年　</w:t>
      </w:r>
      <w:r w:rsidR="00E1075E">
        <w:rPr>
          <w:rFonts w:ascii="Century" w:eastAsia="ＭＳ 明朝" w:hAnsi="Century" w:hint="eastAsia"/>
          <w:szCs w:val="21"/>
        </w:rPr>
        <w:t xml:space="preserve">　</w:t>
      </w:r>
      <w:r w:rsidRPr="00365AB3">
        <w:rPr>
          <w:rFonts w:ascii="Century" w:eastAsia="ＭＳ 明朝" w:hAnsi="Century" w:hint="eastAsia"/>
          <w:szCs w:val="21"/>
        </w:rPr>
        <w:t xml:space="preserve">月　</w:t>
      </w:r>
      <w:r w:rsidR="00E1075E">
        <w:rPr>
          <w:rFonts w:ascii="Century" w:eastAsia="ＭＳ 明朝" w:hAnsi="Century" w:hint="eastAsia"/>
          <w:szCs w:val="21"/>
        </w:rPr>
        <w:t xml:space="preserve">　</w:t>
      </w:r>
      <w:r w:rsidRPr="00365AB3">
        <w:rPr>
          <w:rFonts w:ascii="Century" w:eastAsia="ＭＳ 明朝" w:hAnsi="Century" w:hint="eastAsia"/>
          <w:szCs w:val="21"/>
        </w:rPr>
        <w:t>日</w:t>
      </w:r>
    </w:p>
    <w:p w:rsidR="009564A6" w:rsidRPr="00365AB3" w:rsidRDefault="009564A6" w:rsidP="009564A6">
      <w:pPr>
        <w:rPr>
          <w:rFonts w:ascii="Century" w:eastAsia="ＭＳ 明朝" w:hAnsi="Century"/>
          <w:szCs w:val="21"/>
        </w:rPr>
      </w:pPr>
    </w:p>
    <w:p w:rsidR="009564A6" w:rsidRPr="00365AB3" w:rsidRDefault="009564A6" w:rsidP="009564A6">
      <w:pPr>
        <w:ind w:firstLineChars="100" w:firstLine="210"/>
        <w:rPr>
          <w:rFonts w:ascii="Century" w:eastAsia="ＭＳ 明朝" w:hAnsi="Century"/>
          <w:szCs w:val="21"/>
        </w:rPr>
      </w:pPr>
      <w:r w:rsidRPr="00365AB3">
        <w:rPr>
          <w:rFonts w:ascii="Century" w:eastAsia="ＭＳ 明朝" w:hAnsi="Century" w:hint="eastAsia"/>
          <w:szCs w:val="21"/>
        </w:rPr>
        <w:t>都留市長　様</w:t>
      </w:r>
    </w:p>
    <w:p w:rsidR="009564A6" w:rsidRPr="00365AB3" w:rsidRDefault="009564A6" w:rsidP="009564A6">
      <w:pPr>
        <w:rPr>
          <w:rFonts w:ascii="Century" w:eastAsia="ＭＳ 明朝" w:hAnsi="Century"/>
          <w:szCs w:val="21"/>
        </w:rPr>
      </w:pPr>
    </w:p>
    <w:p w:rsidR="009564A6" w:rsidRPr="00365AB3" w:rsidRDefault="009564A6" w:rsidP="009564A6">
      <w:pPr>
        <w:ind w:firstLineChars="2100" w:firstLine="4410"/>
        <w:rPr>
          <w:rFonts w:ascii="Century" w:eastAsia="ＭＳ 明朝" w:hAnsi="Century"/>
          <w:szCs w:val="21"/>
        </w:rPr>
      </w:pPr>
      <w:r w:rsidRPr="00365AB3">
        <w:rPr>
          <w:rFonts w:ascii="Century" w:eastAsia="ＭＳ 明朝" w:hAnsi="Century" w:hint="eastAsia"/>
          <w:szCs w:val="21"/>
        </w:rPr>
        <w:t xml:space="preserve">住　所　　</w:t>
      </w:r>
    </w:p>
    <w:p w:rsidR="009564A6" w:rsidRPr="00365AB3" w:rsidRDefault="009564A6" w:rsidP="009564A6">
      <w:pPr>
        <w:ind w:firstLineChars="2100" w:firstLine="4410"/>
        <w:rPr>
          <w:rFonts w:ascii="Century" w:eastAsia="ＭＳ 明朝" w:hAnsi="Century"/>
          <w:szCs w:val="21"/>
        </w:rPr>
      </w:pPr>
      <w:r w:rsidRPr="00365AB3">
        <w:rPr>
          <w:rFonts w:ascii="Century" w:eastAsia="ＭＳ 明朝" w:hAnsi="Century" w:hint="eastAsia"/>
          <w:szCs w:val="21"/>
        </w:rPr>
        <w:t>申請者</w:t>
      </w:r>
    </w:p>
    <w:p w:rsidR="009564A6" w:rsidRPr="00365AB3" w:rsidRDefault="009564A6" w:rsidP="009564A6">
      <w:pPr>
        <w:ind w:firstLineChars="2100" w:firstLine="4410"/>
        <w:rPr>
          <w:rFonts w:ascii="Century" w:eastAsia="ＭＳ 明朝" w:hAnsi="Century"/>
          <w:szCs w:val="21"/>
        </w:rPr>
      </w:pPr>
      <w:r w:rsidRPr="00365AB3">
        <w:rPr>
          <w:rFonts w:ascii="Century" w:eastAsia="ＭＳ 明朝" w:hAnsi="Century" w:hint="eastAsia"/>
          <w:szCs w:val="21"/>
        </w:rPr>
        <w:t>氏　名　　　　　　　　　　　　印</w:t>
      </w:r>
    </w:p>
    <w:p w:rsidR="009564A6" w:rsidRPr="00365AB3" w:rsidRDefault="009564A6" w:rsidP="009564A6">
      <w:pPr>
        <w:rPr>
          <w:rFonts w:ascii="Century" w:eastAsia="ＭＳ 明朝" w:hAnsi="Century"/>
          <w:szCs w:val="21"/>
        </w:rPr>
      </w:pPr>
      <w:r w:rsidRPr="00365AB3">
        <w:rPr>
          <w:rFonts w:ascii="Century" w:eastAsia="ＭＳ 明朝" w:hAnsi="Century" w:hint="eastAsia"/>
          <w:szCs w:val="21"/>
        </w:rPr>
        <w:t xml:space="preserve">　　　　　　　　　　　　　　　　　　　　　　　　　　　　　　　</w:t>
      </w:r>
    </w:p>
    <w:p w:rsidR="009564A6" w:rsidRPr="00365AB3" w:rsidRDefault="009564A6" w:rsidP="009564A6">
      <w:pPr>
        <w:rPr>
          <w:rFonts w:ascii="Century" w:eastAsia="ＭＳ 明朝" w:hAnsi="Century"/>
          <w:szCs w:val="21"/>
        </w:rPr>
      </w:pPr>
      <w:r w:rsidRPr="00365AB3">
        <w:rPr>
          <w:rFonts w:ascii="Century" w:eastAsia="ＭＳ 明朝" w:hAnsi="Century" w:hint="eastAsia"/>
          <w:szCs w:val="21"/>
        </w:rPr>
        <w:t xml:space="preserve">　　　　　　　　　　　　　　　　　　　　　　　　　</w:t>
      </w:r>
    </w:p>
    <w:p w:rsidR="009564A6" w:rsidRPr="00365AB3" w:rsidRDefault="001C424C" w:rsidP="009564A6">
      <w:pPr>
        <w:jc w:val="center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 xml:space="preserve">　　</w:t>
      </w:r>
      <w:r w:rsidR="009564A6" w:rsidRPr="00365AB3">
        <w:rPr>
          <w:rFonts w:ascii="Century" w:eastAsia="ＭＳ 明朝" w:hAnsi="Century" w:hint="eastAsia"/>
          <w:szCs w:val="21"/>
        </w:rPr>
        <w:t>都留市有害鳥獣</w:t>
      </w:r>
      <w:r w:rsidR="0034705C">
        <w:rPr>
          <w:rFonts w:ascii="Century" w:eastAsia="ＭＳ 明朝" w:hAnsi="Century" w:hint="eastAsia"/>
          <w:szCs w:val="21"/>
        </w:rPr>
        <w:t>被害対策</w:t>
      </w:r>
      <w:r w:rsidR="009564A6" w:rsidRPr="00365AB3">
        <w:rPr>
          <w:rFonts w:ascii="Century" w:eastAsia="ＭＳ 明朝" w:hAnsi="Century" w:hint="eastAsia"/>
          <w:szCs w:val="21"/>
        </w:rPr>
        <w:t>事業補助金交付申請書</w:t>
      </w:r>
    </w:p>
    <w:p w:rsidR="009564A6" w:rsidRPr="00365AB3" w:rsidRDefault="009564A6" w:rsidP="009564A6">
      <w:pPr>
        <w:rPr>
          <w:rFonts w:ascii="Century" w:eastAsia="ＭＳ 明朝" w:hAnsi="Century"/>
          <w:szCs w:val="21"/>
        </w:rPr>
      </w:pPr>
    </w:p>
    <w:p w:rsidR="009564A6" w:rsidRPr="00365AB3" w:rsidRDefault="0034705C" w:rsidP="009564A6">
      <w:pPr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 xml:space="preserve">　　　</w:t>
      </w:r>
      <w:r w:rsidR="008233D5">
        <w:rPr>
          <w:rFonts w:ascii="Century" w:eastAsia="ＭＳ 明朝" w:hAnsi="Century" w:hint="eastAsia"/>
          <w:szCs w:val="21"/>
        </w:rPr>
        <w:t xml:space="preserve">　　</w:t>
      </w:r>
      <w:r w:rsidR="009564A6" w:rsidRPr="00365AB3">
        <w:rPr>
          <w:rFonts w:ascii="Century" w:eastAsia="ＭＳ 明朝" w:hAnsi="Century" w:hint="eastAsia"/>
          <w:szCs w:val="21"/>
        </w:rPr>
        <w:t>年度において都留市</w:t>
      </w:r>
      <w:r w:rsidRPr="00365AB3">
        <w:rPr>
          <w:rFonts w:ascii="Century" w:eastAsia="ＭＳ 明朝" w:hAnsi="Century" w:hint="eastAsia"/>
          <w:szCs w:val="21"/>
        </w:rPr>
        <w:t>有害鳥獣</w:t>
      </w:r>
      <w:r>
        <w:rPr>
          <w:rFonts w:ascii="Century" w:eastAsia="ＭＳ 明朝" w:hAnsi="Century" w:hint="eastAsia"/>
          <w:szCs w:val="21"/>
        </w:rPr>
        <w:t>被害対策</w:t>
      </w:r>
      <w:r w:rsidRPr="00365AB3">
        <w:rPr>
          <w:rFonts w:ascii="Century" w:eastAsia="ＭＳ 明朝" w:hAnsi="Century" w:hint="eastAsia"/>
          <w:szCs w:val="21"/>
        </w:rPr>
        <w:t>事業</w:t>
      </w:r>
      <w:r w:rsidR="009564A6" w:rsidRPr="00365AB3">
        <w:rPr>
          <w:rFonts w:ascii="Century" w:eastAsia="ＭＳ 明朝" w:hAnsi="Century" w:hint="eastAsia"/>
          <w:szCs w:val="21"/>
        </w:rPr>
        <w:t>補助金</w:t>
      </w:r>
      <w:r>
        <w:rPr>
          <w:rFonts w:ascii="Century" w:eastAsia="ＭＳ 明朝" w:hAnsi="Century" w:hint="eastAsia"/>
          <w:szCs w:val="21"/>
        </w:rPr>
        <w:t>の交付</w:t>
      </w:r>
      <w:r w:rsidR="009564A6" w:rsidRPr="00365AB3">
        <w:rPr>
          <w:rFonts w:ascii="Century" w:eastAsia="ＭＳ 明朝" w:hAnsi="Century" w:hint="eastAsia"/>
          <w:szCs w:val="21"/>
        </w:rPr>
        <w:t xml:space="preserve">を受けたいので、関係書類を添えて下記のとおり申請します。　　　　　</w:t>
      </w:r>
    </w:p>
    <w:p w:rsidR="009564A6" w:rsidRPr="00365AB3" w:rsidRDefault="009564A6" w:rsidP="009564A6">
      <w:pPr>
        <w:rPr>
          <w:rFonts w:ascii="Century" w:eastAsia="ＭＳ 明朝" w:hAnsi="Century"/>
          <w:szCs w:val="21"/>
        </w:rPr>
      </w:pPr>
    </w:p>
    <w:p w:rsidR="009564A6" w:rsidRPr="00365AB3" w:rsidRDefault="009564A6" w:rsidP="009564A6">
      <w:pPr>
        <w:rPr>
          <w:rFonts w:ascii="Century" w:eastAsia="ＭＳ 明朝" w:hAnsi="Century"/>
          <w:szCs w:val="21"/>
        </w:rPr>
      </w:pPr>
      <w:r w:rsidRPr="00365AB3">
        <w:rPr>
          <w:rFonts w:ascii="Century" w:eastAsia="ＭＳ 明朝" w:hAnsi="Century" w:hint="eastAsia"/>
          <w:szCs w:val="21"/>
        </w:rPr>
        <w:t xml:space="preserve">　　</w:t>
      </w:r>
    </w:p>
    <w:p w:rsidR="009564A6" w:rsidRPr="00365AB3" w:rsidRDefault="009564A6" w:rsidP="009564A6">
      <w:pPr>
        <w:rPr>
          <w:rFonts w:ascii="Century" w:eastAsia="ＭＳ 明朝" w:hAnsi="Century"/>
          <w:szCs w:val="21"/>
        </w:rPr>
      </w:pPr>
    </w:p>
    <w:p w:rsidR="009564A6" w:rsidRPr="00365AB3" w:rsidRDefault="009564A6" w:rsidP="009564A6">
      <w:pPr>
        <w:rPr>
          <w:rFonts w:ascii="Century" w:eastAsia="ＭＳ 明朝" w:hAnsi="Century"/>
          <w:szCs w:val="21"/>
        </w:rPr>
      </w:pPr>
    </w:p>
    <w:p w:rsidR="009564A6" w:rsidRPr="00365AB3" w:rsidRDefault="009564A6" w:rsidP="009564A6">
      <w:pPr>
        <w:jc w:val="center"/>
        <w:rPr>
          <w:rFonts w:ascii="Century" w:eastAsia="ＭＳ 明朝" w:hAnsi="Century"/>
          <w:szCs w:val="21"/>
        </w:rPr>
      </w:pPr>
      <w:r w:rsidRPr="00365AB3">
        <w:rPr>
          <w:rFonts w:ascii="Century" w:eastAsia="ＭＳ 明朝" w:hAnsi="Century" w:hint="eastAsia"/>
          <w:szCs w:val="21"/>
        </w:rPr>
        <w:t>記</w:t>
      </w:r>
    </w:p>
    <w:p w:rsidR="009564A6" w:rsidRPr="00365AB3" w:rsidRDefault="009564A6" w:rsidP="009564A6">
      <w:pPr>
        <w:rPr>
          <w:rFonts w:ascii="Century" w:eastAsia="ＭＳ 明朝" w:hAnsi="Century"/>
          <w:szCs w:val="21"/>
        </w:rPr>
      </w:pPr>
    </w:p>
    <w:p w:rsidR="009564A6" w:rsidRPr="00365AB3" w:rsidRDefault="009564A6" w:rsidP="009564A6">
      <w:pPr>
        <w:rPr>
          <w:rFonts w:ascii="Century" w:eastAsia="ＭＳ 明朝" w:hAnsi="Century"/>
          <w:szCs w:val="21"/>
        </w:rPr>
      </w:pPr>
    </w:p>
    <w:p w:rsidR="009564A6" w:rsidRPr="00365AB3" w:rsidRDefault="009564A6" w:rsidP="009564A6">
      <w:pPr>
        <w:rPr>
          <w:rFonts w:ascii="Century" w:eastAsia="ＭＳ 明朝" w:hAnsi="Century"/>
          <w:szCs w:val="21"/>
        </w:rPr>
      </w:pPr>
      <w:r w:rsidRPr="00365AB3">
        <w:rPr>
          <w:rFonts w:ascii="Century" w:eastAsia="ＭＳ 明朝" w:hAnsi="Century" w:hint="eastAsia"/>
          <w:szCs w:val="21"/>
        </w:rPr>
        <w:t>交　付　申　請　額　　　　　　　　　　　　　　　　　　円</w:t>
      </w:r>
    </w:p>
    <w:p w:rsidR="009564A6" w:rsidRPr="00365AB3" w:rsidRDefault="009564A6" w:rsidP="009564A6">
      <w:pPr>
        <w:rPr>
          <w:rFonts w:ascii="Century" w:eastAsia="ＭＳ 明朝" w:hAnsi="Century"/>
          <w:szCs w:val="21"/>
        </w:rPr>
      </w:pPr>
    </w:p>
    <w:p w:rsidR="009564A6" w:rsidRPr="00365AB3" w:rsidRDefault="009564A6" w:rsidP="009564A6">
      <w:pPr>
        <w:rPr>
          <w:rFonts w:ascii="Century" w:eastAsia="ＭＳ 明朝" w:hAnsi="Century"/>
          <w:szCs w:val="21"/>
        </w:rPr>
      </w:pPr>
    </w:p>
    <w:p w:rsidR="009564A6" w:rsidRPr="00365AB3" w:rsidRDefault="009564A6" w:rsidP="009564A6">
      <w:pPr>
        <w:rPr>
          <w:rFonts w:ascii="Century" w:eastAsia="ＭＳ 明朝" w:hAnsi="Century"/>
          <w:szCs w:val="21"/>
        </w:rPr>
      </w:pPr>
      <w:r w:rsidRPr="00365AB3">
        <w:rPr>
          <w:rFonts w:ascii="Century" w:eastAsia="ＭＳ 明朝" w:hAnsi="Century" w:hint="eastAsia"/>
          <w:szCs w:val="21"/>
        </w:rPr>
        <w:t xml:space="preserve">補助事業の目的　　　　　　</w:t>
      </w:r>
    </w:p>
    <w:p w:rsidR="009564A6" w:rsidRPr="00365AB3" w:rsidRDefault="009564A6" w:rsidP="009564A6">
      <w:pPr>
        <w:rPr>
          <w:rFonts w:ascii="Century" w:eastAsia="ＭＳ 明朝" w:hAnsi="Century"/>
          <w:szCs w:val="21"/>
        </w:rPr>
      </w:pPr>
    </w:p>
    <w:p w:rsidR="009564A6" w:rsidRPr="00365AB3" w:rsidRDefault="009564A6" w:rsidP="009564A6">
      <w:pPr>
        <w:rPr>
          <w:rFonts w:ascii="Century" w:eastAsia="ＭＳ 明朝" w:hAnsi="Century"/>
          <w:szCs w:val="21"/>
        </w:rPr>
      </w:pPr>
    </w:p>
    <w:p w:rsidR="00862B1A" w:rsidRPr="00365AB3" w:rsidRDefault="009564A6" w:rsidP="009564A6">
      <w:pPr>
        <w:rPr>
          <w:rFonts w:ascii="Century" w:eastAsia="ＭＳ 明朝" w:hAnsi="Century"/>
          <w:szCs w:val="21"/>
        </w:rPr>
      </w:pPr>
      <w:r w:rsidRPr="00365AB3">
        <w:rPr>
          <w:rFonts w:ascii="Century" w:eastAsia="ＭＳ 明朝" w:hAnsi="Century" w:hint="eastAsia"/>
          <w:szCs w:val="21"/>
        </w:rPr>
        <w:t xml:space="preserve">補助事業の概要等　　　　　　　</w:t>
      </w:r>
    </w:p>
    <w:p w:rsidR="009564A6" w:rsidRPr="00365AB3" w:rsidRDefault="00FE54F3" w:rsidP="009564A6">
      <w:pPr>
        <w:rPr>
          <w:rFonts w:ascii="Century" w:eastAsia="ＭＳ 明朝" w:hAnsi="Century"/>
          <w:szCs w:val="21"/>
        </w:rPr>
      </w:pPr>
      <w:r w:rsidRPr="00365AB3">
        <w:rPr>
          <w:rFonts w:ascii="Century" w:eastAsia="ＭＳ 明朝" w:hAnsi="Century" w:hint="eastAsia"/>
          <w:szCs w:val="21"/>
        </w:rPr>
        <w:t xml:space="preserve">　　（別　紙）</w:t>
      </w:r>
    </w:p>
    <w:p w:rsidR="009564A6" w:rsidRPr="00365AB3" w:rsidRDefault="009564A6" w:rsidP="009564A6">
      <w:pPr>
        <w:rPr>
          <w:rFonts w:ascii="Century" w:eastAsia="ＭＳ 明朝" w:hAnsi="Century"/>
          <w:szCs w:val="21"/>
        </w:rPr>
      </w:pPr>
    </w:p>
    <w:p w:rsidR="009564A6" w:rsidRPr="00365AB3" w:rsidRDefault="009564A6" w:rsidP="009564A6">
      <w:pPr>
        <w:rPr>
          <w:rFonts w:ascii="Century" w:eastAsia="ＭＳ 明朝" w:hAnsi="Century"/>
          <w:szCs w:val="21"/>
        </w:rPr>
      </w:pPr>
    </w:p>
    <w:p w:rsidR="009564A6" w:rsidRPr="00365AB3" w:rsidRDefault="009564A6" w:rsidP="009564A6">
      <w:pPr>
        <w:rPr>
          <w:rFonts w:ascii="Century" w:eastAsia="ＭＳ 明朝" w:hAnsi="Century"/>
          <w:szCs w:val="21"/>
        </w:rPr>
      </w:pPr>
    </w:p>
    <w:p w:rsidR="009564A6" w:rsidRPr="00365AB3" w:rsidRDefault="009564A6" w:rsidP="009564A6">
      <w:pPr>
        <w:rPr>
          <w:rFonts w:ascii="Century" w:eastAsia="ＭＳ 明朝" w:hAnsi="Century"/>
          <w:szCs w:val="21"/>
        </w:rPr>
      </w:pPr>
    </w:p>
    <w:p w:rsidR="009564A6" w:rsidRPr="00365AB3" w:rsidRDefault="009564A6" w:rsidP="009564A6">
      <w:pPr>
        <w:rPr>
          <w:rFonts w:ascii="Century" w:eastAsia="ＭＳ 明朝" w:hAnsi="Century"/>
          <w:szCs w:val="21"/>
        </w:rPr>
      </w:pPr>
    </w:p>
    <w:p w:rsidR="009564A6" w:rsidRPr="00365AB3" w:rsidRDefault="009564A6" w:rsidP="009564A6">
      <w:pPr>
        <w:rPr>
          <w:rFonts w:ascii="Century" w:eastAsia="ＭＳ 明朝" w:hAnsi="Century"/>
          <w:szCs w:val="21"/>
        </w:rPr>
      </w:pPr>
    </w:p>
    <w:p w:rsidR="009564A6" w:rsidRPr="00365AB3" w:rsidRDefault="009564A6" w:rsidP="009564A6">
      <w:pPr>
        <w:rPr>
          <w:rFonts w:ascii="Century" w:eastAsia="ＭＳ 明朝" w:hAnsi="Century"/>
          <w:szCs w:val="21"/>
        </w:rPr>
      </w:pPr>
    </w:p>
    <w:p w:rsidR="009564A6" w:rsidRPr="00365AB3" w:rsidRDefault="00D51CBD" w:rsidP="009564A6">
      <w:pPr>
        <w:rPr>
          <w:rFonts w:ascii="Century" w:eastAsia="ＭＳ 明朝" w:hAnsi="Century"/>
          <w:szCs w:val="21"/>
        </w:rPr>
      </w:pPr>
      <w:r w:rsidRPr="00365AB3">
        <w:rPr>
          <w:rFonts w:ascii="Century" w:eastAsia="ＭＳ 明朝" w:hAnsi="Century" w:hint="eastAsia"/>
          <w:szCs w:val="21"/>
        </w:rPr>
        <w:lastRenderedPageBreak/>
        <w:t>別　　紙</w:t>
      </w:r>
    </w:p>
    <w:p w:rsidR="00D51CBD" w:rsidRPr="00365AB3" w:rsidRDefault="00D51CBD" w:rsidP="009564A6">
      <w:pPr>
        <w:rPr>
          <w:rFonts w:ascii="Century" w:eastAsia="ＭＳ 明朝" w:hAnsi="Century"/>
          <w:szCs w:val="21"/>
        </w:rPr>
      </w:pPr>
    </w:p>
    <w:p w:rsidR="00D51CBD" w:rsidRPr="00365AB3" w:rsidRDefault="00D51CBD" w:rsidP="00D51CBD">
      <w:pPr>
        <w:jc w:val="center"/>
        <w:rPr>
          <w:rFonts w:ascii="Century" w:eastAsia="ＭＳ 明朝" w:hAnsi="Century"/>
          <w:szCs w:val="21"/>
        </w:rPr>
      </w:pPr>
      <w:r w:rsidRPr="00365AB3">
        <w:rPr>
          <w:rFonts w:ascii="Century" w:eastAsia="ＭＳ 明朝" w:hAnsi="Century" w:hint="eastAsia"/>
          <w:szCs w:val="21"/>
        </w:rPr>
        <w:t>事業の計画概要及び収支予算書</w:t>
      </w:r>
    </w:p>
    <w:p w:rsidR="00D51CBD" w:rsidRPr="00365AB3" w:rsidRDefault="00D51CBD" w:rsidP="00D51CBD">
      <w:pPr>
        <w:jc w:val="left"/>
        <w:rPr>
          <w:rFonts w:ascii="Century" w:eastAsia="ＭＳ 明朝" w:hAnsi="Century"/>
          <w:szCs w:val="21"/>
        </w:rPr>
      </w:pPr>
    </w:p>
    <w:p w:rsidR="0034705C" w:rsidRDefault="0034705C" w:rsidP="0034705C">
      <w:pPr>
        <w:jc w:val="left"/>
        <w:rPr>
          <w:rFonts w:ascii="Century" w:eastAsia="ＭＳ 明朝" w:hAnsi="Century"/>
          <w:szCs w:val="21"/>
        </w:rPr>
      </w:pPr>
      <w:r w:rsidRPr="00365AB3">
        <w:rPr>
          <w:rFonts w:ascii="Century" w:eastAsia="ＭＳ 明朝" w:hAnsi="Century" w:hint="eastAsia"/>
          <w:szCs w:val="21"/>
        </w:rPr>
        <w:t xml:space="preserve">１　</w:t>
      </w:r>
      <w:r>
        <w:rPr>
          <w:rFonts w:ascii="Century" w:eastAsia="ＭＳ 明朝" w:hAnsi="Century" w:hint="eastAsia"/>
          <w:szCs w:val="21"/>
        </w:rPr>
        <w:t>実施する補助事業</w:t>
      </w:r>
    </w:p>
    <w:p w:rsidR="00CD6BD5" w:rsidRDefault="0034705C" w:rsidP="0034705C">
      <w:pPr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 xml:space="preserve">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5333"/>
      </w:tblGrid>
      <w:tr w:rsidR="00CD6BD5" w:rsidTr="00CD6BD5">
        <w:tc>
          <w:tcPr>
            <w:tcW w:w="3369" w:type="dxa"/>
          </w:tcPr>
          <w:p w:rsidR="00CD6BD5" w:rsidRPr="00CD6BD5" w:rsidRDefault="00CD6BD5" w:rsidP="00CD6BD5">
            <w:pPr>
              <w:jc w:val="center"/>
              <w:rPr>
                <w:sz w:val="21"/>
                <w:szCs w:val="21"/>
              </w:rPr>
            </w:pPr>
            <w:r w:rsidRPr="00CD6BD5">
              <w:rPr>
                <w:rFonts w:hint="eastAsia"/>
                <w:sz w:val="21"/>
                <w:szCs w:val="21"/>
              </w:rPr>
              <w:t>補助事業</w:t>
            </w:r>
          </w:p>
        </w:tc>
        <w:tc>
          <w:tcPr>
            <w:tcW w:w="5333" w:type="dxa"/>
          </w:tcPr>
          <w:p w:rsidR="00CD6BD5" w:rsidRPr="00CD6BD5" w:rsidRDefault="00CD6BD5" w:rsidP="00CD6BD5">
            <w:pPr>
              <w:jc w:val="center"/>
              <w:rPr>
                <w:sz w:val="21"/>
                <w:szCs w:val="21"/>
              </w:rPr>
            </w:pPr>
            <w:r w:rsidRPr="00CD6BD5">
              <w:rPr>
                <w:rFonts w:hint="eastAsia"/>
                <w:sz w:val="21"/>
                <w:szCs w:val="21"/>
              </w:rPr>
              <w:t>添付書類</w:t>
            </w:r>
          </w:p>
        </w:tc>
      </w:tr>
      <w:tr w:rsidR="00CD6BD5" w:rsidTr="00CD6BD5">
        <w:tc>
          <w:tcPr>
            <w:tcW w:w="3369" w:type="dxa"/>
          </w:tcPr>
          <w:p w:rsidR="00CD6BD5" w:rsidRPr="00CD6BD5" w:rsidRDefault="00CD6BD5" w:rsidP="00CD6BD5">
            <w:pPr>
              <w:jc w:val="left"/>
              <w:rPr>
                <w:sz w:val="21"/>
                <w:szCs w:val="21"/>
              </w:rPr>
            </w:pPr>
            <w:r w:rsidRPr="00CD6BD5">
              <w:rPr>
                <w:rFonts w:hint="eastAsia"/>
                <w:sz w:val="21"/>
                <w:szCs w:val="21"/>
              </w:rPr>
              <w:t>防護柵</w:t>
            </w:r>
            <w:r w:rsidR="00CC6E87">
              <w:rPr>
                <w:rFonts w:hint="eastAsia"/>
                <w:sz w:val="21"/>
                <w:szCs w:val="21"/>
              </w:rPr>
              <w:t>等</w:t>
            </w:r>
            <w:r w:rsidRPr="00CD6BD5">
              <w:rPr>
                <w:rFonts w:hint="eastAsia"/>
                <w:sz w:val="21"/>
                <w:szCs w:val="21"/>
              </w:rPr>
              <w:t>設置事業</w:t>
            </w:r>
          </w:p>
          <w:p w:rsidR="00CD6BD5" w:rsidRPr="00CD6BD5" w:rsidRDefault="00CD6BD5" w:rsidP="0034705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333" w:type="dxa"/>
          </w:tcPr>
          <w:p w:rsidR="00CD6BD5" w:rsidRPr="00CD6BD5" w:rsidRDefault="00A80576" w:rsidP="00CD6B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（１</w:t>
            </w:r>
            <w:r w:rsidR="00CD6BD5">
              <w:rPr>
                <w:rFonts w:hint="eastAsia"/>
                <w:sz w:val="21"/>
                <w:szCs w:val="21"/>
              </w:rPr>
              <w:t>）</w:t>
            </w:r>
            <w:r w:rsidR="00CD6BD5" w:rsidRPr="00CD6BD5">
              <w:rPr>
                <w:rFonts w:hint="eastAsia"/>
                <w:sz w:val="21"/>
                <w:szCs w:val="21"/>
              </w:rPr>
              <w:t>受益面積</w:t>
            </w:r>
            <w:r w:rsidR="00CC6E87">
              <w:rPr>
                <w:rFonts w:hint="eastAsia"/>
                <w:sz w:val="21"/>
                <w:szCs w:val="21"/>
              </w:rPr>
              <w:t>が確認できる書類</w:t>
            </w:r>
            <w:r w:rsidR="00E01607">
              <w:rPr>
                <w:rFonts w:hint="eastAsia"/>
                <w:sz w:val="21"/>
                <w:szCs w:val="21"/>
              </w:rPr>
              <w:t>(</w:t>
            </w:r>
            <w:r w:rsidR="00E01607">
              <w:rPr>
                <w:rFonts w:hint="eastAsia"/>
                <w:sz w:val="21"/>
                <w:szCs w:val="21"/>
              </w:rPr>
              <w:t>団体の場合に限る。</w:t>
            </w:r>
            <w:bookmarkStart w:id="0" w:name="_GoBack"/>
            <w:bookmarkEnd w:id="0"/>
            <w:r w:rsidR="00E01607">
              <w:rPr>
                <w:rFonts w:hint="eastAsia"/>
                <w:sz w:val="21"/>
                <w:szCs w:val="21"/>
              </w:rPr>
              <w:t>)</w:t>
            </w:r>
          </w:p>
          <w:p w:rsidR="00CD6BD5" w:rsidRPr="00CD6BD5" w:rsidRDefault="00A80576" w:rsidP="00CD6B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（２</w:t>
            </w:r>
            <w:r w:rsidR="00CD6BD5" w:rsidRPr="00CD6BD5">
              <w:rPr>
                <w:rFonts w:hint="eastAsia"/>
                <w:sz w:val="21"/>
                <w:szCs w:val="21"/>
              </w:rPr>
              <w:t>）購入資材費の金額が確認できる見積書等</w:t>
            </w:r>
          </w:p>
          <w:p w:rsidR="00CD6BD5" w:rsidRPr="00CD6BD5" w:rsidRDefault="00CD6BD5" w:rsidP="00CD6BD5">
            <w:pPr>
              <w:rPr>
                <w:sz w:val="21"/>
                <w:szCs w:val="21"/>
              </w:rPr>
            </w:pPr>
            <w:r w:rsidRPr="00CD6BD5">
              <w:rPr>
                <w:rFonts w:hint="eastAsia"/>
                <w:sz w:val="21"/>
                <w:szCs w:val="21"/>
              </w:rPr>
              <w:t>（</w:t>
            </w:r>
            <w:r w:rsidR="00A80576">
              <w:rPr>
                <w:rFonts w:hint="eastAsia"/>
                <w:sz w:val="21"/>
                <w:szCs w:val="21"/>
              </w:rPr>
              <w:t>３</w:t>
            </w:r>
            <w:r w:rsidRPr="00CD6BD5">
              <w:rPr>
                <w:rFonts w:hint="eastAsia"/>
                <w:sz w:val="21"/>
                <w:szCs w:val="21"/>
              </w:rPr>
              <w:t>）防護柵等設置予定図</w:t>
            </w:r>
          </w:p>
          <w:p w:rsidR="00CD6BD5" w:rsidRPr="00CD6BD5" w:rsidRDefault="00CD6BD5" w:rsidP="0034705C">
            <w:pPr>
              <w:jc w:val="left"/>
              <w:rPr>
                <w:sz w:val="21"/>
                <w:szCs w:val="21"/>
              </w:rPr>
            </w:pPr>
          </w:p>
        </w:tc>
      </w:tr>
      <w:tr w:rsidR="00CD6BD5" w:rsidTr="00CD6BD5">
        <w:tc>
          <w:tcPr>
            <w:tcW w:w="3369" w:type="dxa"/>
          </w:tcPr>
          <w:p w:rsidR="00CD6BD5" w:rsidRPr="00CD6BD5" w:rsidRDefault="00CD6BD5" w:rsidP="0034705C">
            <w:pPr>
              <w:jc w:val="left"/>
              <w:rPr>
                <w:sz w:val="21"/>
                <w:szCs w:val="21"/>
              </w:rPr>
            </w:pPr>
            <w:r w:rsidRPr="00CD6BD5">
              <w:rPr>
                <w:rFonts w:hint="eastAsia"/>
                <w:sz w:val="21"/>
                <w:szCs w:val="21"/>
              </w:rPr>
              <w:t>追い払い資機材整備事業</w:t>
            </w:r>
          </w:p>
          <w:p w:rsidR="00CD6BD5" w:rsidRPr="00CD6BD5" w:rsidRDefault="00CD6BD5" w:rsidP="0034705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333" w:type="dxa"/>
          </w:tcPr>
          <w:p w:rsidR="00CD6BD5" w:rsidRPr="00CD6BD5" w:rsidRDefault="00A80576" w:rsidP="00CD6B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（１</w:t>
            </w:r>
            <w:r w:rsidR="00CD6BD5" w:rsidRPr="00CD6BD5">
              <w:rPr>
                <w:rFonts w:hint="eastAsia"/>
                <w:sz w:val="21"/>
                <w:szCs w:val="21"/>
              </w:rPr>
              <w:t>）購入資材費の金額が確認できる見積書等</w:t>
            </w:r>
          </w:p>
          <w:p w:rsidR="00CD6BD5" w:rsidRPr="00CD6BD5" w:rsidRDefault="00A80576" w:rsidP="00CD6B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（２</w:t>
            </w:r>
            <w:r w:rsidR="00CD6BD5" w:rsidRPr="00CD6BD5">
              <w:rPr>
                <w:rFonts w:hint="eastAsia"/>
                <w:sz w:val="21"/>
                <w:szCs w:val="21"/>
              </w:rPr>
              <w:t>）追払実施予定図</w:t>
            </w:r>
          </w:p>
          <w:p w:rsidR="00CD6BD5" w:rsidRPr="00CD6BD5" w:rsidRDefault="00CD6BD5" w:rsidP="0034705C">
            <w:pPr>
              <w:jc w:val="left"/>
              <w:rPr>
                <w:sz w:val="21"/>
                <w:szCs w:val="21"/>
              </w:rPr>
            </w:pPr>
          </w:p>
        </w:tc>
      </w:tr>
    </w:tbl>
    <w:p w:rsidR="00CD6BD5" w:rsidRDefault="00CD6BD5" w:rsidP="00CC6E87">
      <w:pPr>
        <w:ind w:firstLineChars="100" w:firstLine="210"/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※</w:t>
      </w:r>
      <w:r w:rsidR="00CC6E87">
        <w:rPr>
          <w:rFonts w:ascii="Century" w:eastAsia="ＭＳ 明朝" w:hAnsi="Century" w:hint="eastAsia"/>
          <w:szCs w:val="21"/>
        </w:rPr>
        <w:t>実施する</w:t>
      </w:r>
      <w:r>
        <w:rPr>
          <w:rFonts w:ascii="Century" w:eastAsia="ＭＳ 明朝" w:hAnsi="Century" w:hint="eastAsia"/>
          <w:szCs w:val="21"/>
        </w:rPr>
        <w:t>事業</w:t>
      </w:r>
      <w:r w:rsidR="00CC6E87">
        <w:rPr>
          <w:rFonts w:ascii="Century" w:eastAsia="ＭＳ 明朝" w:hAnsi="Century" w:hint="eastAsia"/>
          <w:szCs w:val="21"/>
        </w:rPr>
        <w:t>を</w:t>
      </w:r>
      <w:r>
        <w:rPr>
          <w:rFonts w:ascii="Century" w:eastAsia="ＭＳ 明朝" w:hAnsi="Century" w:hint="eastAsia"/>
          <w:szCs w:val="21"/>
        </w:rPr>
        <w:t>○</w:t>
      </w:r>
      <w:r w:rsidR="00CC6E87">
        <w:rPr>
          <w:rFonts w:ascii="Century" w:eastAsia="ＭＳ 明朝" w:hAnsi="Century" w:hint="eastAsia"/>
          <w:szCs w:val="21"/>
        </w:rPr>
        <w:t>で囲い</w:t>
      </w:r>
      <w:r>
        <w:rPr>
          <w:rFonts w:ascii="Century" w:eastAsia="ＭＳ 明朝" w:hAnsi="Century" w:hint="eastAsia"/>
          <w:szCs w:val="21"/>
        </w:rPr>
        <w:t>、添付書類を添付</w:t>
      </w:r>
      <w:r w:rsidR="00CC6E87">
        <w:rPr>
          <w:rFonts w:ascii="Century" w:eastAsia="ＭＳ 明朝" w:hAnsi="Century" w:hint="eastAsia"/>
          <w:szCs w:val="21"/>
        </w:rPr>
        <w:t>すること</w:t>
      </w:r>
    </w:p>
    <w:p w:rsidR="00CD6BD5" w:rsidRDefault="0034705C" w:rsidP="0034705C">
      <w:pPr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 xml:space="preserve">　　</w:t>
      </w:r>
    </w:p>
    <w:p w:rsidR="00D51CBD" w:rsidRPr="00365AB3" w:rsidRDefault="00CD6BD5" w:rsidP="00D51CBD">
      <w:pPr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２</w:t>
      </w:r>
      <w:r w:rsidR="00D51CBD" w:rsidRPr="00365AB3">
        <w:rPr>
          <w:rFonts w:ascii="Century" w:eastAsia="ＭＳ 明朝" w:hAnsi="Century" w:hint="eastAsia"/>
          <w:szCs w:val="21"/>
        </w:rPr>
        <w:t xml:space="preserve">　事業計画概要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C6E87" w:rsidTr="00CC6E87">
        <w:tc>
          <w:tcPr>
            <w:tcW w:w="8702" w:type="dxa"/>
          </w:tcPr>
          <w:p w:rsidR="00CC6E87" w:rsidRDefault="00CC6E87" w:rsidP="00D51CBD">
            <w:pPr>
              <w:jc w:val="left"/>
              <w:rPr>
                <w:szCs w:val="21"/>
              </w:rPr>
            </w:pPr>
          </w:p>
          <w:p w:rsidR="00CC6E87" w:rsidRDefault="00CC6E87" w:rsidP="00D51CBD">
            <w:pPr>
              <w:jc w:val="left"/>
              <w:rPr>
                <w:szCs w:val="21"/>
              </w:rPr>
            </w:pPr>
          </w:p>
          <w:p w:rsidR="00CC6E87" w:rsidRDefault="00CC6E87" w:rsidP="00D51CBD">
            <w:pPr>
              <w:jc w:val="left"/>
              <w:rPr>
                <w:szCs w:val="21"/>
              </w:rPr>
            </w:pPr>
          </w:p>
          <w:p w:rsidR="00CC6E87" w:rsidRDefault="00CC6E87" w:rsidP="00D51CBD">
            <w:pPr>
              <w:jc w:val="left"/>
              <w:rPr>
                <w:szCs w:val="21"/>
              </w:rPr>
            </w:pPr>
          </w:p>
        </w:tc>
      </w:tr>
    </w:tbl>
    <w:p w:rsidR="00D51CBD" w:rsidRPr="00365AB3" w:rsidRDefault="00D51CBD" w:rsidP="00D51CBD">
      <w:pPr>
        <w:jc w:val="left"/>
        <w:rPr>
          <w:rFonts w:ascii="Century" w:eastAsia="ＭＳ 明朝" w:hAnsi="Century"/>
          <w:szCs w:val="21"/>
        </w:rPr>
      </w:pPr>
    </w:p>
    <w:p w:rsidR="00D51CBD" w:rsidRPr="00365AB3" w:rsidRDefault="00CD6BD5" w:rsidP="00D51CBD">
      <w:pPr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３</w:t>
      </w:r>
      <w:r w:rsidR="00D51CBD" w:rsidRPr="00365AB3">
        <w:rPr>
          <w:rFonts w:ascii="Century" w:eastAsia="ＭＳ 明朝" w:hAnsi="Century" w:hint="eastAsia"/>
          <w:szCs w:val="21"/>
        </w:rPr>
        <w:t xml:space="preserve">　収支予算書</w:t>
      </w:r>
    </w:p>
    <w:p w:rsidR="00D51CBD" w:rsidRPr="00365AB3" w:rsidRDefault="00D51CBD" w:rsidP="00D51CBD">
      <w:pPr>
        <w:jc w:val="left"/>
        <w:rPr>
          <w:rFonts w:ascii="Century" w:eastAsia="ＭＳ 明朝" w:hAnsi="Century"/>
          <w:szCs w:val="21"/>
        </w:rPr>
      </w:pPr>
    </w:p>
    <w:tbl>
      <w:tblPr>
        <w:tblW w:w="87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6"/>
        <w:gridCol w:w="1754"/>
        <w:gridCol w:w="2606"/>
        <w:gridCol w:w="1754"/>
      </w:tblGrid>
      <w:tr w:rsidR="00D51CBD" w:rsidRPr="00365AB3" w:rsidTr="00CC6E87">
        <w:trPr>
          <w:trHeight w:val="440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1CBD" w:rsidRPr="00365AB3" w:rsidRDefault="00D51CBD" w:rsidP="00D51C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>収　　　　　　　　入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1CBD" w:rsidRPr="00365AB3" w:rsidRDefault="00D51CBD" w:rsidP="00D51C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>支　　　　　　　　出</w:t>
            </w:r>
          </w:p>
        </w:tc>
      </w:tr>
      <w:tr w:rsidR="00D51CBD" w:rsidRPr="00365AB3" w:rsidTr="00CC6E87">
        <w:trPr>
          <w:trHeight w:val="44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BD" w:rsidRPr="00365AB3" w:rsidRDefault="00D51CBD" w:rsidP="00D51C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>項目及び内容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BD" w:rsidRPr="00365AB3" w:rsidRDefault="00D51CBD" w:rsidP="00D51C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>金　　　額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BD" w:rsidRPr="00365AB3" w:rsidRDefault="00D51CBD" w:rsidP="00D51C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>項目及び内容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BD" w:rsidRPr="00365AB3" w:rsidRDefault="00D51CBD" w:rsidP="00D51C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>金　　　額</w:t>
            </w:r>
          </w:p>
        </w:tc>
      </w:tr>
      <w:tr w:rsidR="00D51CBD" w:rsidRPr="00365AB3" w:rsidTr="00CC6E87">
        <w:trPr>
          <w:trHeight w:val="44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BD" w:rsidRPr="00365AB3" w:rsidRDefault="00D51CBD" w:rsidP="00D51C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BD" w:rsidRPr="00365AB3" w:rsidRDefault="00D51CBD" w:rsidP="00D51C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BD" w:rsidRPr="00365AB3" w:rsidRDefault="00D51CBD" w:rsidP="00D51C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BD" w:rsidRPr="00365AB3" w:rsidRDefault="00D51CBD" w:rsidP="00D51C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51CBD" w:rsidRPr="00365AB3" w:rsidTr="00CC6E87">
        <w:trPr>
          <w:trHeight w:val="44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BD" w:rsidRPr="00365AB3" w:rsidRDefault="00D51CBD" w:rsidP="00D51C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BD" w:rsidRPr="00365AB3" w:rsidRDefault="00D51CBD" w:rsidP="00D51C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BD" w:rsidRPr="00365AB3" w:rsidRDefault="00D51CBD" w:rsidP="00D51C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BD" w:rsidRPr="00365AB3" w:rsidRDefault="00D51CBD" w:rsidP="00D51C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51CBD" w:rsidRPr="00365AB3" w:rsidTr="00CC6E87">
        <w:trPr>
          <w:trHeight w:val="44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1CBD" w:rsidRPr="00365AB3" w:rsidRDefault="00D51CBD" w:rsidP="00D51C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BD" w:rsidRPr="00365AB3" w:rsidRDefault="00D51CBD" w:rsidP="00D51C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1CBD" w:rsidRPr="00365AB3" w:rsidRDefault="00D51CBD" w:rsidP="00D51C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BD" w:rsidRPr="00365AB3" w:rsidRDefault="00D51CBD" w:rsidP="00D51C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51CBD" w:rsidRPr="00365AB3" w:rsidTr="00CC6E87">
        <w:trPr>
          <w:trHeight w:val="44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BD" w:rsidRPr="00365AB3" w:rsidRDefault="00D51CBD" w:rsidP="00D51C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BD" w:rsidRPr="00365AB3" w:rsidRDefault="00D51CBD" w:rsidP="00D51C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BD" w:rsidRPr="00365AB3" w:rsidRDefault="00D51CBD" w:rsidP="00D51C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BD" w:rsidRPr="00365AB3" w:rsidRDefault="00D51CBD" w:rsidP="00D51C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D6BD5" w:rsidRPr="00365AB3" w:rsidTr="00CC6E87">
        <w:trPr>
          <w:trHeight w:val="44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BD5" w:rsidRPr="00365AB3" w:rsidRDefault="00CD6BD5" w:rsidP="00D51C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BD5" w:rsidRPr="00365AB3" w:rsidRDefault="00CD6BD5" w:rsidP="00D51C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BD5" w:rsidRPr="00365AB3" w:rsidRDefault="00CD6BD5" w:rsidP="00D51C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BD5" w:rsidRPr="00365AB3" w:rsidRDefault="00CD6BD5" w:rsidP="00D51C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</w:tr>
      <w:tr w:rsidR="00D51CBD" w:rsidRPr="00365AB3" w:rsidTr="00CC6E87">
        <w:trPr>
          <w:trHeight w:val="44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BD" w:rsidRPr="00365AB3" w:rsidRDefault="00D51CBD" w:rsidP="00D51C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>合　　　　　　計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BD" w:rsidRPr="00365AB3" w:rsidRDefault="00D51CBD" w:rsidP="00D51C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BD" w:rsidRPr="00365AB3" w:rsidRDefault="00D51CBD" w:rsidP="00D51C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>合　　　　　計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BD" w:rsidRPr="00365AB3" w:rsidRDefault="00D51CBD" w:rsidP="00D51C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D51CBD" w:rsidRPr="00365AB3" w:rsidRDefault="00D51CBD" w:rsidP="00D51CBD">
      <w:pPr>
        <w:jc w:val="left"/>
        <w:rPr>
          <w:rFonts w:ascii="Century" w:eastAsia="ＭＳ 明朝" w:hAnsi="Century"/>
          <w:szCs w:val="21"/>
        </w:rPr>
      </w:pPr>
    </w:p>
    <w:p w:rsidR="00DB3F99" w:rsidRPr="00365AB3" w:rsidRDefault="00DB3F99" w:rsidP="00D51CBD">
      <w:pPr>
        <w:jc w:val="left"/>
        <w:rPr>
          <w:rFonts w:ascii="Century" w:eastAsia="ＭＳ 明朝" w:hAnsi="Century"/>
          <w:szCs w:val="21"/>
        </w:rPr>
      </w:pPr>
    </w:p>
    <w:sectPr w:rsidR="00DB3F99" w:rsidRPr="00365A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151" w:rsidRDefault="002B2151" w:rsidP="002E7983">
      <w:r>
        <w:separator/>
      </w:r>
    </w:p>
  </w:endnote>
  <w:endnote w:type="continuationSeparator" w:id="0">
    <w:p w:rsidR="002B2151" w:rsidRDefault="002B2151" w:rsidP="002E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151" w:rsidRDefault="002B2151" w:rsidP="002E7983">
      <w:r>
        <w:separator/>
      </w:r>
    </w:p>
  </w:footnote>
  <w:footnote w:type="continuationSeparator" w:id="0">
    <w:p w:rsidR="002B2151" w:rsidRDefault="002B2151" w:rsidP="002E7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7D"/>
    <w:rsid w:val="000647C6"/>
    <w:rsid w:val="00064F31"/>
    <w:rsid w:val="00064F4A"/>
    <w:rsid w:val="000A7EFF"/>
    <w:rsid w:val="000B595C"/>
    <w:rsid w:val="000C243C"/>
    <w:rsid w:val="000C37AF"/>
    <w:rsid w:val="000E21FC"/>
    <w:rsid w:val="000E2590"/>
    <w:rsid w:val="000E619A"/>
    <w:rsid w:val="00106548"/>
    <w:rsid w:val="00160AFC"/>
    <w:rsid w:val="00185C05"/>
    <w:rsid w:val="001C424C"/>
    <w:rsid w:val="002B2151"/>
    <w:rsid w:val="002E7983"/>
    <w:rsid w:val="0034705C"/>
    <w:rsid w:val="00365AB3"/>
    <w:rsid w:val="00380ED6"/>
    <w:rsid w:val="00381CDA"/>
    <w:rsid w:val="0040208D"/>
    <w:rsid w:val="00451A5D"/>
    <w:rsid w:val="004A377D"/>
    <w:rsid w:val="004D73C5"/>
    <w:rsid w:val="004F4F3E"/>
    <w:rsid w:val="00541551"/>
    <w:rsid w:val="0058322F"/>
    <w:rsid w:val="00624F18"/>
    <w:rsid w:val="00697CD8"/>
    <w:rsid w:val="006A4EF6"/>
    <w:rsid w:val="007064CE"/>
    <w:rsid w:val="00786D63"/>
    <w:rsid w:val="007C7D9F"/>
    <w:rsid w:val="008161DC"/>
    <w:rsid w:val="00820A54"/>
    <w:rsid w:val="008233D5"/>
    <w:rsid w:val="00862B1A"/>
    <w:rsid w:val="00876F14"/>
    <w:rsid w:val="00881FA5"/>
    <w:rsid w:val="008E3744"/>
    <w:rsid w:val="00924C7D"/>
    <w:rsid w:val="009405F6"/>
    <w:rsid w:val="009564A6"/>
    <w:rsid w:val="009839C8"/>
    <w:rsid w:val="00A44AB2"/>
    <w:rsid w:val="00A80576"/>
    <w:rsid w:val="00AA322E"/>
    <w:rsid w:val="00AE3DF1"/>
    <w:rsid w:val="00AF17F3"/>
    <w:rsid w:val="00B60F30"/>
    <w:rsid w:val="00B97209"/>
    <w:rsid w:val="00C951BF"/>
    <w:rsid w:val="00C9527F"/>
    <w:rsid w:val="00CC6E87"/>
    <w:rsid w:val="00CD6BD5"/>
    <w:rsid w:val="00CF2D10"/>
    <w:rsid w:val="00CF31F1"/>
    <w:rsid w:val="00D51CBD"/>
    <w:rsid w:val="00D54EFA"/>
    <w:rsid w:val="00D86989"/>
    <w:rsid w:val="00D9740F"/>
    <w:rsid w:val="00DB3F99"/>
    <w:rsid w:val="00DC78AC"/>
    <w:rsid w:val="00DE3E8E"/>
    <w:rsid w:val="00E01607"/>
    <w:rsid w:val="00E1075E"/>
    <w:rsid w:val="00E140F4"/>
    <w:rsid w:val="00E37EDE"/>
    <w:rsid w:val="00E40D13"/>
    <w:rsid w:val="00E46102"/>
    <w:rsid w:val="00E80C77"/>
    <w:rsid w:val="00E82886"/>
    <w:rsid w:val="00ED7D30"/>
    <w:rsid w:val="00F027C2"/>
    <w:rsid w:val="00F15A7D"/>
    <w:rsid w:val="00FC13E2"/>
    <w:rsid w:val="00FC6669"/>
    <w:rsid w:val="00FD1D12"/>
    <w:rsid w:val="00FE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D66B609-0E68-496A-8FBE-46E0BA25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7E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7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7983"/>
  </w:style>
  <w:style w:type="paragraph" w:styleId="a7">
    <w:name w:val="footer"/>
    <w:basedOn w:val="a"/>
    <w:link w:val="a8"/>
    <w:uiPriority w:val="99"/>
    <w:unhideWhenUsed/>
    <w:rsid w:val="002E79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7983"/>
  </w:style>
  <w:style w:type="table" w:styleId="a9">
    <w:name w:val="Table Grid"/>
    <w:basedOn w:val="a1"/>
    <w:rsid w:val="00380E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2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19170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915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054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9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33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7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33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3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77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05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54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8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94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30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7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3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52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1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57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83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07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3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4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44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8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4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95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5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77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1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1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13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6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3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7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6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50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93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78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1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3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5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1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3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0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9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23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70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57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76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47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7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4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6E4B1-8F16-484B-A7A8-12CFD3EF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WS239</dc:creator>
  <cp:lastModifiedBy>WS396</cp:lastModifiedBy>
  <cp:revision>61</cp:revision>
  <cp:lastPrinted>2014-11-26T01:38:00Z</cp:lastPrinted>
  <dcterms:created xsi:type="dcterms:W3CDTF">2014-06-25T00:48:00Z</dcterms:created>
  <dcterms:modified xsi:type="dcterms:W3CDTF">2022-01-26T08:03:00Z</dcterms:modified>
</cp:coreProperties>
</file>