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A2" w:rsidRDefault="004C7BA4" w:rsidP="009655A2">
      <w:pPr>
        <w:jc w:val="center"/>
      </w:pPr>
      <w:r>
        <w:rPr>
          <w:rFonts w:hint="eastAsia"/>
        </w:rPr>
        <w:t>特定創業支援事業により支援を受けたことの証明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9655A2" w:rsidRPr="003E35D6" w:rsidRDefault="009655A2" w:rsidP="009655A2">
      <w:pPr>
        <w:ind w:right="210"/>
        <w:jc w:val="right"/>
      </w:pPr>
      <w:bookmarkStart w:id="0" w:name="_GoBack"/>
      <w:bookmarkEnd w:id="0"/>
    </w:p>
    <w:p w:rsidR="00105D80" w:rsidRDefault="00105D80" w:rsidP="00105D80">
      <w:pPr>
        <w:jc w:val="left"/>
      </w:pPr>
      <w:r>
        <w:rPr>
          <w:rFonts w:hint="eastAsia"/>
        </w:rPr>
        <w:t xml:space="preserve">　特定創業支援事業による支援を受けたことの証明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4C7BA4" w:rsidRPr="00507007">
        <w:rPr>
          <w:rFonts w:hint="eastAsia"/>
        </w:rPr>
        <w:t>0.7</w:t>
      </w:r>
      <w:r w:rsidR="004C7BA4" w:rsidRPr="00507007">
        <w:rPr>
          <w:rFonts w:hint="eastAsia"/>
        </w:rPr>
        <w:t>％</w:t>
      </w:r>
      <w:r w:rsidR="004B018B">
        <w:rPr>
          <w:rFonts w:hint="eastAsia"/>
        </w:rPr>
        <w:t>の登録免許税が</w:t>
      </w:r>
      <w:r w:rsidR="004C7BA4" w:rsidRPr="00507007">
        <w:rPr>
          <w:rFonts w:hint="eastAsia"/>
        </w:rPr>
        <w:t>0.35</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BB26A3" w:rsidRPr="00507007">
        <w:rPr>
          <w:rFonts w:hint="eastAsia"/>
        </w:rPr>
        <w:t>15</w:t>
      </w:r>
      <w:r w:rsidR="00BB26A3">
        <w:rPr>
          <w:rFonts w:hint="eastAsia"/>
        </w:rPr>
        <w:t>万円の場合は</w:t>
      </w:r>
      <w:r w:rsidR="00BB26A3" w:rsidRPr="00507007">
        <w:rPr>
          <w:rFonts w:hint="eastAsia"/>
        </w:rPr>
        <w:t>7.5</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7A25F5">
        <w:rPr>
          <w:rFonts w:hint="eastAsia"/>
          <w:szCs w:val="21"/>
        </w:rPr>
        <w:t>）本市</w:t>
      </w:r>
      <w:r w:rsidR="00236DF2">
        <w:rPr>
          <w:rFonts w:hint="eastAsia"/>
          <w:szCs w:val="21"/>
        </w:rPr>
        <w:t>が交付する証明書をもって、他の市区町村で創業する場合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7A25F5">
        <w:rPr>
          <w:rFonts w:hint="eastAsia"/>
          <w:szCs w:val="21"/>
        </w:rPr>
        <w:t>本市</w:t>
      </w:r>
      <w:r w:rsidR="00EE0AEE">
        <w:rPr>
          <w:rFonts w:hint="eastAsia"/>
          <w:szCs w:val="21"/>
        </w:rPr>
        <w:t>が交付する証明書をもって、他の市区町村で創業する場合であっても、創業関連保証の特例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（１）特定創業支援事業により支援を受けた者は、新規開業支援資金の貸付利率の引き下げの対象として、同資金を利用することが可能（別途、審査を受ける必要があります）。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E3" w:rsidRDefault="00F65CE3" w:rsidP="003C0825">
      <w:r>
        <w:separator/>
      </w:r>
    </w:p>
  </w:endnote>
  <w:endnote w:type="continuationSeparator" w:id="0">
    <w:p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E3" w:rsidRDefault="00F65CE3" w:rsidP="003C0825">
      <w:r>
        <w:separator/>
      </w:r>
    </w:p>
  </w:footnote>
  <w:footnote w:type="continuationSeparator" w:id="0">
    <w:p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E35D6"/>
    <w:rsid w:val="003F0215"/>
    <w:rsid w:val="003F1DC2"/>
    <w:rsid w:val="00437CFA"/>
    <w:rsid w:val="004530B0"/>
    <w:rsid w:val="0045497C"/>
    <w:rsid w:val="004575B4"/>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04ADB"/>
    <w:rsid w:val="006200C9"/>
    <w:rsid w:val="0062603D"/>
    <w:rsid w:val="00637414"/>
    <w:rsid w:val="00662887"/>
    <w:rsid w:val="0067190A"/>
    <w:rsid w:val="00687913"/>
    <w:rsid w:val="00690DC0"/>
    <w:rsid w:val="006C2FFF"/>
    <w:rsid w:val="006F1AD8"/>
    <w:rsid w:val="007052CD"/>
    <w:rsid w:val="00732C41"/>
    <w:rsid w:val="00772F27"/>
    <w:rsid w:val="007A25F5"/>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35A1E"/>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4BBB76A2.dotm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2018-03-23T04:06:00Z</dcterms:created>
  <dcterms:modified xsi:type="dcterms:W3CDTF">2020-03-31T03:39:00Z</dcterms:modified>
</cp:coreProperties>
</file>