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6D8" w:rsidRPr="003F70BA" w:rsidRDefault="004D66D8" w:rsidP="00E62FD2">
      <w:pPr>
        <w:divId w:val="1102602199"/>
        <w:rPr>
          <w:rFonts w:ascii="Century" w:hAnsi="Century"/>
        </w:rPr>
      </w:pPr>
      <w:bookmarkStart w:id="0" w:name="_GoBack"/>
      <w:bookmarkEnd w:id="0"/>
      <w:r w:rsidRPr="003F70BA">
        <w:rPr>
          <w:rFonts w:ascii="Century" w:hAnsi="Century" w:hint="eastAsia"/>
        </w:rPr>
        <w:t>様式第</w:t>
      </w:r>
      <w:r w:rsidR="00E62FD2" w:rsidRPr="003F70BA">
        <w:rPr>
          <w:rFonts w:ascii="Century" w:hAnsi="Century"/>
        </w:rPr>
        <w:t>5</w:t>
      </w:r>
      <w:r w:rsidRPr="003F70BA">
        <w:rPr>
          <w:rFonts w:ascii="Century" w:hAnsi="Century" w:hint="eastAsia"/>
        </w:rPr>
        <w:t>号</w:t>
      </w:r>
      <w:r w:rsidRPr="003F70BA">
        <w:rPr>
          <w:rFonts w:ascii="Century" w:hAnsi="Century"/>
        </w:rPr>
        <w:t>(</w:t>
      </w:r>
      <w:r w:rsidRPr="003F70BA">
        <w:rPr>
          <w:rFonts w:ascii="Century" w:hAnsi="Century" w:hint="eastAsia"/>
        </w:rPr>
        <w:t>第</w:t>
      </w:r>
      <w:r w:rsidR="00E62FD2" w:rsidRPr="003F70BA">
        <w:rPr>
          <w:rFonts w:ascii="Century" w:hAnsi="Century"/>
        </w:rPr>
        <w:t>7</w:t>
      </w:r>
      <w:r w:rsidRPr="003F70BA">
        <w:rPr>
          <w:rFonts w:ascii="Century" w:hAnsi="Century" w:hint="eastAsia"/>
        </w:rPr>
        <w:t>条関係</w:t>
      </w:r>
      <w:r w:rsidRPr="003F70BA">
        <w:rPr>
          <w:rFonts w:ascii="Century" w:hAnsi="Century"/>
        </w:rPr>
        <w:t>)</w:t>
      </w:r>
    </w:p>
    <w:p w:rsidR="00E62FD2" w:rsidRPr="003F70BA" w:rsidRDefault="00E62FD2" w:rsidP="00E62FD2">
      <w:pPr>
        <w:divId w:val="1102602199"/>
        <w:rPr>
          <w:rFonts w:ascii="Century" w:hAnsi="Century"/>
        </w:rPr>
      </w:pPr>
    </w:p>
    <w:p w:rsidR="004D66D8" w:rsidRPr="003F70BA" w:rsidRDefault="00A800C5" w:rsidP="00E62FD2">
      <w:pPr>
        <w:jc w:val="center"/>
        <w:divId w:val="1102602199"/>
        <w:rPr>
          <w:rFonts w:ascii="Century" w:hAnsi="Century"/>
        </w:rPr>
      </w:pPr>
      <w:hyperlink r:id="rId7" w:history="1">
        <w:r w:rsidRPr="00A800C5">
          <w:rPr>
            <w:rStyle w:val="a3"/>
            <w:rFonts w:hint="eastAsia"/>
            <w:color w:val="auto"/>
            <w:szCs w:val="22"/>
          </w:rPr>
          <w:t>都留市高校生等就職支援資格取得費補助金</w:t>
        </w:r>
      </w:hyperlink>
      <w:r w:rsidR="004D66D8" w:rsidRPr="003F70BA">
        <w:rPr>
          <w:rFonts w:ascii="Century" w:hAnsi="Century" w:hint="eastAsia"/>
        </w:rPr>
        <w:t>交付請求書</w:t>
      </w:r>
    </w:p>
    <w:p w:rsidR="00E62FD2" w:rsidRPr="003F70BA" w:rsidRDefault="00E62FD2" w:rsidP="00E62FD2">
      <w:pPr>
        <w:divId w:val="1102602199"/>
        <w:rPr>
          <w:rFonts w:ascii="Century" w:hAnsi="Century"/>
        </w:rPr>
      </w:pPr>
    </w:p>
    <w:p w:rsidR="004D66D8" w:rsidRPr="003F70BA" w:rsidRDefault="004D66D8" w:rsidP="00E62FD2">
      <w:pPr>
        <w:jc w:val="right"/>
        <w:divId w:val="1102602199"/>
        <w:rPr>
          <w:rFonts w:ascii="Century" w:hAnsi="Century"/>
        </w:rPr>
      </w:pPr>
      <w:r w:rsidRPr="003F70BA">
        <w:rPr>
          <w:rFonts w:ascii="Century" w:hAnsi="Century" w:hint="eastAsia"/>
        </w:rPr>
        <w:t xml:space="preserve">年　</w:t>
      </w:r>
      <w:r w:rsidR="00E62FD2" w:rsidRPr="003F70BA">
        <w:rPr>
          <w:rFonts w:ascii="Century" w:hAnsi="Century" w:hint="eastAsia"/>
        </w:rPr>
        <w:t xml:space="preserve">　</w:t>
      </w:r>
      <w:r w:rsidRPr="003F70BA">
        <w:rPr>
          <w:rFonts w:ascii="Century" w:hAnsi="Century" w:hint="eastAsia"/>
        </w:rPr>
        <w:t>月</w:t>
      </w:r>
      <w:r w:rsidR="00E62FD2" w:rsidRPr="003F70BA">
        <w:rPr>
          <w:rFonts w:ascii="Century" w:hAnsi="Century" w:hint="eastAsia"/>
        </w:rPr>
        <w:t xml:space="preserve">　</w:t>
      </w:r>
      <w:r w:rsidRPr="003F70BA">
        <w:rPr>
          <w:rFonts w:ascii="Century" w:hAnsi="Century" w:hint="eastAsia"/>
        </w:rPr>
        <w:t xml:space="preserve">　　日</w:t>
      </w:r>
    </w:p>
    <w:p w:rsidR="00441E5A" w:rsidRDefault="00441E5A" w:rsidP="00441E5A">
      <w:pPr>
        <w:ind w:firstLineChars="100" w:firstLine="239"/>
        <w:divId w:val="1102602199"/>
        <w:rPr>
          <w:rFonts w:ascii="Century" w:hAnsi="Century"/>
        </w:rPr>
      </w:pPr>
      <w:r w:rsidRPr="003F70BA">
        <w:rPr>
          <w:rFonts w:ascii="Century" w:hAnsi="Century" w:hint="eastAsia"/>
        </w:rPr>
        <w:t>都留市長　　　様</w:t>
      </w:r>
    </w:p>
    <w:p w:rsidR="00C50C1C" w:rsidRPr="003F70BA" w:rsidRDefault="00C50C1C" w:rsidP="00441E5A">
      <w:pPr>
        <w:ind w:firstLineChars="100" w:firstLine="239"/>
        <w:divId w:val="1102602199"/>
        <w:rPr>
          <w:rFonts w:ascii="Century" w:hAnsi="Century"/>
        </w:rPr>
      </w:pPr>
    </w:p>
    <w:p w:rsidR="00441E5A" w:rsidRPr="003F70BA" w:rsidRDefault="00C50C1C" w:rsidP="00441E5A">
      <w:pPr>
        <w:divId w:val="1102602199"/>
        <w:rPr>
          <w:rFonts w:ascii="Century" w:hAnsi="Century"/>
        </w:rPr>
      </w:pPr>
      <w:r>
        <w:rPr>
          <w:rFonts w:ascii="Century" w:hAnsi="Century" w:hint="eastAsia"/>
        </w:rPr>
        <w:t xml:space="preserve">　　　　　　　　　　　　　　　　　　　保護者（補助対象者）</w:t>
      </w:r>
    </w:p>
    <w:p w:rsidR="003F70BA" w:rsidRPr="003F70BA" w:rsidRDefault="007E23A5" w:rsidP="003F70BA">
      <w:pPr>
        <w:ind w:leftChars="2016" w:left="4813"/>
        <w:divId w:val="1102602199"/>
        <w:rPr>
          <w:rFonts w:ascii="Century" w:hAnsi="Century"/>
        </w:rPr>
      </w:pPr>
      <w:r>
        <w:rPr>
          <w:rFonts w:ascii="Century" w:hAnsi="Century" w:hint="eastAsia"/>
        </w:rPr>
        <w:t>住　所</w:t>
      </w:r>
    </w:p>
    <w:p w:rsidR="003F70BA" w:rsidRPr="003F70BA" w:rsidRDefault="007E23A5" w:rsidP="003F70BA">
      <w:pPr>
        <w:wordWrap w:val="0"/>
        <w:ind w:leftChars="2016" w:left="4813"/>
        <w:divId w:val="1102602199"/>
        <w:rPr>
          <w:rFonts w:ascii="Century" w:hAnsi="Century"/>
        </w:rPr>
      </w:pPr>
      <w:r>
        <w:rPr>
          <w:rFonts w:ascii="Century" w:hAnsi="Century" w:hint="eastAsia"/>
        </w:rPr>
        <w:t>氏　名</w:t>
      </w:r>
      <w:r w:rsidR="003F70BA" w:rsidRPr="003F70BA">
        <w:rPr>
          <w:rFonts w:ascii="Century" w:hAnsi="Century" w:hint="eastAsia"/>
        </w:rPr>
        <w:t xml:space="preserve">　　　　　　　</w:t>
      </w:r>
      <w:r>
        <w:rPr>
          <w:rFonts w:ascii="Century" w:hAnsi="Century" w:hint="eastAsia"/>
        </w:rPr>
        <w:t xml:space="preserve">　　　　　　</w:t>
      </w:r>
      <w:r w:rsidR="003F70BA" w:rsidRPr="003F70BA">
        <w:rPr>
          <w:rFonts w:ascii="Century" w:hAnsi="Century" w:hint="eastAsia"/>
          <w:bdr w:val="single" w:sz="4" w:space="0" w:color="auto"/>
        </w:rPr>
        <w:t>印</w:t>
      </w:r>
    </w:p>
    <w:p w:rsidR="00441E5A" w:rsidRPr="00B200A4" w:rsidRDefault="00441E5A" w:rsidP="00B200A4">
      <w:pPr>
        <w:ind w:right="956"/>
        <w:divId w:val="1102602199"/>
        <w:rPr>
          <w:rFonts w:ascii="Century" w:hAnsi="Century"/>
        </w:rPr>
      </w:pPr>
    </w:p>
    <w:p w:rsidR="004D66D8" w:rsidRPr="003F70BA" w:rsidRDefault="004D66D8" w:rsidP="00441E5A">
      <w:pPr>
        <w:ind w:firstLineChars="100" w:firstLine="239"/>
        <w:divId w:val="1102602199"/>
        <w:rPr>
          <w:rFonts w:ascii="Century" w:hAnsi="Century"/>
        </w:rPr>
      </w:pPr>
      <w:r w:rsidRPr="003F70BA">
        <w:rPr>
          <w:rFonts w:ascii="Century" w:hAnsi="Century" w:hint="eastAsia"/>
        </w:rPr>
        <w:t>下記のとおり請求します。</w:t>
      </w:r>
    </w:p>
    <w:p w:rsidR="00441E5A" w:rsidRPr="003F70BA" w:rsidRDefault="00441E5A" w:rsidP="00E62FD2">
      <w:pPr>
        <w:divId w:val="1102602199"/>
        <w:rPr>
          <w:rFonts w:ascii="Century" w:hAnsi="Century"/>
        </w:rPr>
      </w:pPr>
    </w:p>
    <w:p w:rsidR="004D66D8" w:rsidRPr="003F70BA" w:rsidRDefault="004D66D8" w:rsidP="00441E5A">
      <w:pPr>
        <w:jc w:val="center"/>
        <w:divId w:val="1102602199"/>
        <w:rPr>
          <w:rFonts w:ascii="Century" w:hAnsi="Century"/>
        </w:rPr>
      </w:pPr>
      <w:r w:rsidRPr="003F70BA">
        <w:rPr>
          <w:rFonts w:ascii="Century" w:hAnsi="Century" w:hint="eastAsia"/>
        </w:rPr>
        <w:t>記</w:t>
      </w:r>
    </w:p>
    <w:p w:rsidR="00441E5A" w:rsidRPr="003F70BA" w:rsidRDefault="00441E5A" w:rsidP="00E62FD2">
      <w:pPr>
        <w:divId w:val="1102602199"/>
        <w:rPr>
          <w:rFonts w:ascii="Century" w:hAnsi="Century"/>
        </w:rPr>
      </w:pPr>
    </w:p>
    <w:p w:rsidR="004D66D8" w:rsidRPr="003F70BA" w:rsidRDefault="004D66D8" w:rsidP="00441E5A">
      <w:pPr>
        <w:ind w:firstLineChars="100" w:firstLine="239"/>
        <w:divId w:val="1102602199"/>
        <w:rPr>
          <w:rFonts w:ascii="Century" w:hAnsi="Century"/>
        </w:rPr>
      </w:pPr>
      <w:r w:rsidRPr="003F70BA">
        <w:rPr>
          <w:rFonts w:ascii="Century" w:hAnsi="Century" w:hint="eastAsia"/>
        </w:rPr>
        <w:t xml:space="preserve">請求金額　</w:t>
      </w:r>
      <w:r w:rsidR="00441E5A" w:rsidRPr="003F70BA">
        <w:rPr>
          <w:rFonts w:ascii="Century" w:hAnsi="Century" w:hint="eastAsia"/>
        </w:rPr>
        <w:t xml:space="preserve">　金　　　　　　　円</w:t>
      </w:r>
    </w:p>
    <w:p w:rsidR="004D66D8" w:rsidRPr="003F70BA" w:rsidRDefault="004D66D8" w:rsidP="00441E5A">
      <w:pPr>
        <w:ind w:firstLineChars="200" w:firstLine="477"/>
        <w:divId w:val="1102602199"/>
        <w:rPr>
          <w:rFonts w:ascii="Century" w:hAnsi="Century"/>
        </w:rPr>
      </w:pPr>
      <w:r w:rsidRPr="003F70BA">
        <w:rPr>
          <w:rFonts w:ascii="Century" w:hAnsi="Century" w:hint="eastAsia"/>
        </w:rPr>
        <w:t>ただし、　　年度</w:t>
      </w:r>
      <w:hyperlink r:id="rId8" w:history="1">
        <w:r w:rsidR="00EE61E0" w:rsidRPr="00A800C5">
          <w:rPr>
            <w:rStyle w:val="a3"/>
            <w:rFonts w:hint="eastAsia"/>
            <w:color w:val="auto"/>
            <w:szCs w:val="22"/>
          </w:rPr>
          <w:t>都留市高校生等就職支援資格取得費補助金</w:t>
        </w:r>
      </w:hyperlink>
      <w:r w:rsidRPr="003F70BA">
        <w:rPr>
          <w:rFonts w:ascii="Century" w:hAnsi="Century" w:hint="eastAsia"/>
        </w:rPr>
        <w:t>として</w:t>
      </w:r>
    </w:p>
    <w:p w:rsidR="00441E5A" w:rsidRPr="003F70BA" w:rsidRDefault="00441E5A" w:rsidP="00E62FD2">
      <w:pPr>
        <w:divId w:val="1102602199"/>
        <w:rPr>
          <w:rFonts w:ascii="Century" w:hAnsi="Century"/>
        </w:rPr>
      </w:pPr>
    </w:p>
    <w:p w:rsidR="004D66D8" w:rsidRDefault="00441E5A" w:rsidP="00441E5A">
      <w:pPr>
        <w:ind w:firstLineChars="100" w:firstLine="239"/>
        <w:divId w:val="1102602199"/>
        <w:rPr>
          <w:rFonts w:ascii="Century" w:hAnsi="Century"/>
        </w:rPr>
      </w:pPr>
      <w:r w:rsidRPr="003F70BA">
        <w:rPr>
          <w:rFonts w:ascii="Century" w:hAnsi="Century" w:hint="eastAsia"/>
        </w:rPr>
        <w:t>○振込先</w:t>
      </w:r>
    </w:p>
    <w:p w:rsidR="00D77C47" w:rsidRPr="003F70BA" w:rsidRDefault="00D77C47" w:rsidP="00D77C47">
      <w:pPr>
        <w:divId w:val="1102602199"/>
        <w:rPr>
          <w:rFonts w:ascii="Century" w:hAnsi="Century"/>
        </w:rPr>
      </w:pPr>
    </w:p>
    <w:tbl>
      <w:tblPr>
        <w:tblpPr w:leftFromText="142" w:rightFromText="142" w:vertAnchor="text" w:horzAnchor="page" w:tblpX="2040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5954"/>
      </w:tblGrid>
      <w:tr w:rsidR="004D66D8" w:rsidRPr="003F70BA" w:rsidTr="00D0374B">
        <w:tblPrEx>
          <w:tblCellMar>
            <w:top w:w="0" w:type="dxa"/>
            <w:bottom w:w="0" w:type="dxa"/>
          </w:tblCellMar>
        </w:tblPrEx>
        <w:trPr>
          <w:divId w:val="1102602199"/>
          <w:trHeight w:val="650"/>
        </w:trPr>
        <w:tc>
          <w:tcPr>
            <w:tcW w:w="2367" w:type="dxa"/>
            <w:vAlign w:val="center"/>
          </w:tcPr>
          <w:p w:rsidR="00441E5A" w:rsidRPr="003F70BA" w:rsidRDefault="00441E5A" w:rsidP="00441E5A">
            <w:pPr>
              <w:jc w:val="center"/>
              <w:rPr>
                <w:rFonts w:ascii="Century" w:hAnsi="Century"/>
                <w:dstrike/>
                <w:color w:val="FF0000"/>
              </w:rPr>
            </w:pPr>
            <w:r w:rsidRPr="003F70BA">
              <w:rPr>
                <w:rFonts w:ascii="Century" w:hAnsi="Century" w:hint="eastAsia"/>
              </w:rPr>
              <w:t>金融機関名</w:t>
            </w:r>
          </w:p>
        </w:tc>
        <w:tc>
          <w:tcPr>
            <w:tcW w:w="5954" w:type="dxa"/>
            <w:vAlign w:val="center"/>
          </w:tcPr>
          <w:p w:rsidR="00D0374B" w:rsidRDefault="00D0374B" w:rsidP="00D0374B">
            <w:pPr>
              <w:ind w:firstLineChars="398" w:firstLine="950"/>
              <w:rPr>
                <w:rFonts w:ascii="Century" w:hAnsi="Century" w:cs="Times New Roman"/>
                <w:kern w:val="2"/>
              </w:rPr>
            </w:pPr>
            <w:r>
              <w:rPr>
                <w:rFonts w:ascii="Century" w:hAnsi="Century" w:cs="Times New Roman" w:hint="eastAsia"/>
                <w:kern w:val="2"/>
              </w:rPr>
              <w:t>銀行・信用金庫・信用組合・農業協同組合</w:t>
            </w:r>
          </w:p>
          <w:p w:rsidR="004D66D8" w:rsidRPr="00D0374B" w:rsidRDefault="00D0374B" w:rsidP="00D0374B">
            <w:pPr>
              <w:ind w:firstLineChars="1286" w:firstLine="3070"/>
              <w:rPr>
                <w:rFonts w:ascii="Century" w:hAnsi="Century"/>
              </w:rPr>
            </w:pPr>
            <w:r w:rsidRPr="00D0374B">
              <w:rPr>
                <w:rFonts w:ascii="Century" w:hAnsi="Century" w:cs="Times New Roman" w:hint="eastAsia"/>
                <w:kern w:val="2"/>
              </w:rPr>
              <w:t>本店・支店</w:t>
            </w:r>
          </w:p>
        </w:tc>
      </w:tr>
      <w:tr w:rsidR="004D66D8" w:rsidRPr="003F70BA" w:rsidTr="00D0374B">
        <w:tblPrEx>
          <w:tblCellMar>
            <w:top w:w="0" w:type="dxa"/>
            <w:bottom w:w="0" w:type="dxa"/>
          </w:tblCellMar>
        </w:tblPrEx>
        <w:trPr>
          <w:divId w:val="1102602199"/>
          <w:trHeight w:val="650"/>
        </w:trPr>
        <w:tc>
          <w:tcPr>
            <w:tcW w:w="2367" w:type="dxa"/>
            <w:vAlign w:val="center"/>
          </w:tcPr>
          <w:p w:rsidR="004D66D8" w:rsidRPr="003F70BA" w:rsidRDefault="004D66D8" w:rsidP="00441E5A">
            <w:pPr>
              <w:jc w:val="center"/>
              <w:rPr>
                <w:rFonts w:ascii="Century" w:hAnsi="Century"/>
              </w:rPr>
            </w:pPr>
            <w:r w:rsidRPr="003F70BA">
              <w:rPr>
                <w:rFonts w:ascii="Century" w:hAnsi="Century" w:hint="eastAsia"/>
              </w:rPr>
              <w:t>口座種別</w:t>
            </w:r>
          </w:p>
        </w:tc>
        <w:tc>
          <w:tcPr>
            <w:tcW w:w="5954" w:type="dxa"/>
            <w:vAlign w:val="center"/>
          </w:tcPr>
          <w:p w:rsidR="004D66D8" w:rsidRPr="003F70BA" w:rsidRDefault="004D66D8" w:rsidP="00441E5A">
            <w:pPr>
              <w:jc w:val="center"/>
              <w:rPr>
                <w:rFonts w:ascii="Century" w:hAnsi="Century"/>
              </w:rPr>
            </w:pPr>
            <w:r w:rsidRPr="003F70BA">
              <w:rPr>
                <w:rFonts w:ascii="Century" w:hAnsi="Century" w:hint="eastAsia"/>
              </w:rPr>
              <w:t>普通　・　当座</w:t>
            </w:r>
          </w:p>
        </w:tc>
      </w:tr>
      <w:tr w:rsidR="004D66D8" w:rsidRPr="003F70BA" w:rsidTr="00D0374B">
        <w:tblPrEx>
          <w:tblCellMar>
            <w:top w:w="0" w:type="dxa"/>
            <w:bottom w:w="0" w:type="dxa"/>
          </w:tblCellMar>
        </w:tblPrEx>
        <w:trPr>
          <w:divId w:val="1102602199"/>
          <w:trHeight w:val="650"/>
        </w:trPr>
        <w:tc>
          <w:tcPr>
            <w:tcW w:w="2367" w:type="dxa"/>
            <w:vAlign w:val="center"/>
          </w:tcPr>
          <w:p w:rsidR="004D66D8" w:rsidRPr="003F70BA" w:rsidRDefault="004D66D8" w:rsidP="00441E5A">
            <w:pPr>
              <w:jc w:val="center"/>
              <w:rPr>
                <w:rFonts w:ascii="Century" w:hAnsi="Century"/>
              </w:rPr>
            </w:pPr>
            <w:r w:rsidRPr="003F70BA">
              <w:rPr>
                <w:rFonts w:ascii="Century" w:hAnsi="Century" w:hint="eastAsia"/>
              </w:rPr>
              <w:t>口座番号</w:t>
            </w:r>
          </w:p>
        </w:tc>
        <w:tc>
          <w:tcPr>
            <w:tcW w:w="5954" w:type="dxa"/>
            <w:vAlign w:val="center"/>
          </w:tcPr>
          <w:p w:rsidR="004D66D8" w:rsidRPr="003F70BA" w:rsidRDefault="004D66D8" w:rsidP="00441E5A">
            <w:pPr>
              <w:jc w:val="center"/>
              <w:rPr>
                <w:rFonts w:ascii="Century" w:hAnsi="Century"/>
              </w:rPr>
            </w:pPr>
          </w:p>
        </w:tc>
      </w:tr>
      <w:tr w:rsidR="004D66D8" w:rsidRPr="003F70BA" w:rsidTr="00D0374B">
        <w:tblPrEx>
          <w:tblCellMar>
            <w:top w:w="0" w:type="dxa"/>
            <w:bottom w:w="0" w:type="dxa"/>
          </w:tblCellMar>
        </w:tblPrEx>
        <w:trPr>
          <w:divId w:val="1102602199"/>
          <w:trHeight w:val="502"/>
        </w:trPr>
        <w:tc>
          <w:tcPr>
            <w:tcW w:w="2367" w:type="dxa"/>
            <w:tcBorders>
              <w:bottom w:val="dashSmallGap" w:sz="4" w:space="0" w:color="auto"/>
            </w:tcBorders>
            <w:vAlign w:val="center"/>
          </w:tcPr>
          <w:p w:rsidR="004D66D8" w:rsidRPr="003F70BA" w:rsidRDefault="004D66D8" w:rsidP="00441E5A">
            <w:pPr>
              <w:jc w:val="center"/>
              <w:rPr>
                <w:rFonts w:ascii="Century" w:hAnsi="Century"/>
              </w:rPr>
            </w:pPr>
            <w:r w:rsidRPr="003F70BA">
              <w:rPr>
                <w:rFonts w:ascii="Century" w:hAnsi="Century" w:hint="eastAsia"/>
              </w:rPr>
              <w:t>（フリガナ）</w:t>
            </w:r>
          </w:p>
        </w:tc>
        <w:tc>
          <w:tcPr>
            <w:tcW w:w="5954" w:type="dxa"/>
            <w:tcBorders>
              <w:bottom w:val="dashSmallGap" w:sz="4" w:space="0" w:color="auto"/>
            </w:tcBorders>
            <w:vAlign w:val="center"/>
          </w:tcPr>
          <w:p w:rsidR="004D66D8" w:rsidRPr="003F70BA" w:rsidRDefault="004D66D8" w:rsidP="00441E5A">
            <w:pPr>
              <w:jc w:val="center"/>
              <w:rPr>
                <w:rFonts w:ascii="Century" w:hAnsi="Century"/>
              </w:rPr>
            </w:pPr>
          </w:p>
        </w:tc>
      </w:tr>
      <w:tr w:rsidR="004D66D8" w:rsidRPr="003F70BA" w:rsidTr="00D0374B">
        <w:tblPrEx>
          <w:tblCellMar>
            <w:top w:w="0" w:type="dxa"/>
            <w:bottom w:w="0" w:type="dxa"/>
          </w:tblCellMar>
        </w:tblPrEx>
        <w:trPr>
          <w:divId w:val="1102602199"/>
          <w:trHeight w:val="963"/>
        </w:trPr>
        <w:tc>
          <w:tcPr>
            <w:tcW w:w="2367" w:type="dxa"/>
            <w:tcBorders>
              <w:top w:val="dashSmallGap" w:sz="4" w:space="0" w:color="auto"/>
            </w:tcBorders>
            <w:vAlign w:val="center"/>
          </w:tcPr>
          <w:p w:rsidR="004D66D8" w:rsidRPr="003F70BA" w:rsidRDefault="004D66D8" w:rsidP="00441E5A">
            <w:pPr>
              <w:jc w:val="center"/>
              <w:rPr>
                <w:rFonts w:ascii="Century" w:hAnsi="Century"/>
              </w:rPr>
            </w:pPr>
            <w:r w:rsidRPr="003F70BA">
              <w:rPr>
                <w:rFonts w:ascii="Century" w:hAnsi="Century" w:hint="eastAsia"/>
              </w:rPr>
              <w:t>口座名義人</w:t>
            </w:r>
          </w:p>
        </w:tc>
        <w:tc>
          <w:tcPr>
            <w:tcW w:w="5954" w:type="dxa"/>
            <w:tcBorders>
              <w:top w:val="dashSmallGap" w:sz="4" w:space="0" w:color="auto"/>
            </w:tcBorders>
            <w:vAlign w:val="center"/>
          </w:tcPr>
          <w:p w:rsidR="004D66D8" w:rsidRPr="003F70BA" w:rsidRDefault="004D66D8" w:rsidP="00441E5A">
            <w:pPr>
              <w:jc w:val="center"/>
              <w:rPr>
                <w:rFonts w:ascii="Century" w:hAnsi="Century"/>
              </w:rPr>
            </w:pPr>
          </w:p>
        </w:tc>
      </w:tr>
    </w:tbl>
    <w:p w:rsidR="004D66D8" w:rsidRDefault="004D66D8" w:rsidP="00E62FD2">
      <w:pPr>
        <w:divId w:val="1102602199"/>
        <w:rPr>
          <w:rFonts w:ascii="Century" w:hAnsi="Century"/>
        </w:rPr>
      </w:pPr>
    </w:p>
    <w:p w:rsidR="00641AE8" w:rsidRDefault="00641AE8" w:rsidP="00E62FD2">
      <w:pPr>
        <w:divId w:val="1102602199"/>
        <w:rPr>
          <w:rFonts w:ascii="Century" w:hAnsi="Century"/>
        </w:rPr>
      </w:pPr>
    </w:p>
    <w:p w:rsidR="00641AE8" w:rsidRDefault="00641AE8" w:rsidP="00E62FD2">
      <w:pPr>
        <w:divId w:val="1102602199"/>
        <w:rPr>
          <w:rFonts w:ascii="Century" w:hAnsi="Century"/>
        </w:rPr>
      </w:pPr>
    </w:p>
    <w:p w:rsidR="00641AE8" w:rsidRDefault="00641AE8" w:rsidP="00E62FD2">
      <w:pPr>
        <w:divId w:val="1102602199"/>
        <w:rPr>
          <w:rFonts w:ascii="Century" w:hAnsi="Century"/>
        </w:rPr>
      </w:pPr>
    </w:p>
    <w:p w:rsidR="00641AE8" w:rsidRDefault="00641AE8" w:rsidP="00E62FD2">
      <w:pPr>
        <w:divId w:val="1102602199"/>
        <w:rPr>
          <w:rFonts w:ascii="Century" w:hAnsi="Century"/>
        </w:rPr>
      </w:pPr>
    </w:p>
    <w:p w:rsidR="00641AE8" w:rsidRDefault="00641AE8" w:rsidP="00E62FD2">
      <w:pPr>
        <w:divId w:val="1102602199"/>
        <w:rPr>
          <w:rFonts w:ascii="Century" w:hAnsi="Century"/>
        </w:rPr>
      </w:pPr>
    </w:p>
    <w:p w:rsidR="00641AE8" w:rsidRDefault="00641AE8" w:rsidP="00E62FD2">
      <w:pPr>
        <w:divId w:val="1102602199"/>
        <w:rPr>
          <w:rFonts w:ascii="Century" w:hAnsi="Century"/>
        </w:rPr>
      </w:pPr>
    </w:p>
    <w:p w:rsidR="00641AE8" w:rsidRPr="00806365" w:rsidRDefault="00641AE8" w:rsidP="00641AE8">
      <w:pPr>
        <w:wordWrap w:val="0"/>
        <w:ind w:right="956"/>
        <w:rPr>
          <w:rFonts w:ascii="Century" w:hAnsi="Century"/>
        </w:rPr>
      </w:pPr>
    </w:p>
    <w:sectPr w:rsidR="00641AE8" w:rsidRPr="00806365" w:rsidSect="00DE5F92">
      <w:pgSz w:w="11906" w:h="16838"/>
      <w:pgMar w:top="1417" w:right="1417" w:bottom="1417" w:left="1417" w:header="851" w:footer="992" w:gutter="0"/>
      <w:cols w:space="425"/>
      <w:docGrid w:type="linesAndChars" w:linePitch="500" w:charSpace="-2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8B5" w:rsidRDefault="009068B5" w:rsidP="00441E5A">
      <w:r>
        <w:separator/>
      </w:r>
    </w:p>
  </w:endnote>
  <w:endnote w:type="continuationSeparator" w:id="0">
    <w:p w:rsidR="009068B5" w:rsidRDefault="009068B5" w:rsidP="00441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r oSVb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8B5" w:rsidRDefault="009068B5" w:rsidP="00441E5A">
      <w:r>
        <w:separator/>
      </w:r>
    </w:p>
  </w:footnote>
  <w:footnote w:type="continuationSeparator" w:id="0">
    <w:p w:rsidR="009068B5" w:rsidRDefault="009068B5" w:rsidP="00441E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840"/>
  <w:doNotHyphenateCaps/>
  <w:drawingGridHorizontalSpacing w:val="239"/>
  <w:drawingGridVerticalSpacing w:val="250"/>
  <w:displayVerticalDrawingGridEvery w:val="2"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2DA"/>
    <w:rsid w:val="0000474E"/>
    <w:rsid w:val="00195CEE"/>
    <w:rsid w:val="001D052B"/>
    <w:rsid w:val="002832DA"/>
    <w:rsid w:val="002D03D9"/>
    <w:rsid w:val="002D072A"/>
    <w:rsid w:val="00320A5F"/>
    <w:rsid w:val="003B079A"/>
    <w:rsid w:val="003E5BB4"/>
    <w:rsid w:val="003F70BA"/>
    <w:rsid w:val="00441E5A"/>
    <w:rsid w:val="004D66D8"/>
    <w:rsid w:val="005A4773"/>
    <w:rsid w:val="005C3DDD"/>
    <w:rsid w:val="005E1A44"/>
    <w:rsid w:val="00641AE8"/>
    <w:rsid w:val="006F23C3"/>
    <w:rsid w:val="006F71D2"/>
    <w:rsid w:val="007E23A5"/>
    <w:rsid w:val="00806365"/>
    <w:rsid w:val="008F4FFA"/>
    <w:rsid w:val="009068B5"/>
    <w:rsid w:val="00935A35"/>
    <w:rsid w:val="0099239C"/>
    <w:rsid w:val="009A0FCB"/>
    <w:rsid w:val="00A800C5"/>
    <w:rsid w:val="00AA7B2F"/>
    <w:rsid w:val="00B200A4"/>
    <w:rsid w:val="00BA6F1D"/>
    <w:rsid w:val="00BE14D1"/>
    <w:rsid w:val="00BE3F08"/>
    <w:rsid w:val="00C02439"/>
    <w:rsid w:val="00C2293D"/>
    <w:rsid w:val="00C4030D"/>
    <w:rsid w:val="00C448A1"/>
    <w:rsid w:val="00C50C1C"/>
    <w:rsid w:val="00D0374B"/>
    <w:rsid w:val="00D34F40"/>
    <w:rsid w:val="00D77C47"/>
    <w:rsid w:val="00D817A0"/>
    <w:rsid w:val="00DD5E84"/>
    <w:rsid w:val="00DE5F92"/>
    <w:rsid w:val="00E44747"/>
    <w:rsid w:val="00E62FD2"/>
    <w:rsid w:val="00EE61E0"/>
    <w:rsid w:val="00F07EA6"/>
    <w:rsid w:val="00F41F75"/>
    <w:rsid w:val="00F64841"/>
    <w:rsid w:val="00FA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uiPriority w:val="99"/>
    <w:pPr>
      <w:spacing w:line="336" w:lineRule="atLeast"/>
      <w:ind w:left="240" w:hanging="240"/>
    </w:pPr>
  </w:style>
  <w:style w:type="paragraph" w:customStyle="1" w:styleId="sec0">
    <w:name w:val="sec0"/>
    <w:basedOn w:val="a"/>
    <w:uiPriority w:val="99"/>
    <w:pPr>
      <w:spacing w:line="336" w:lineRule="atLeast"/>
      <w:ind w:left="240" w:hanging="240"/>
    </w:pPr>
  </w:style>
  <w:style w:type="paragraph" w:customStyle="1" w:styleId="sec1">
    <w:name w:val="sec1"/>
    <w:basedOn w:val="a"/>
    <w:uiPriority w:val="99"/>
    <w:pPr>
      <w:spacing w:line="336" w:lineRule="atLeast"/>
      <w:ind w:left="480" w:hanging="240"/>
    </w:pPr>
  </w:style>
  <w:style w:type="paragraph" w:customStyle="1" w:styleId="sec2">
    <w:name w:val="sec2"/>
    <w:basedOn w:val="a"/>
    <w:uiPriority w:val="99"/>
    <w:pPr>
      <w:spacing w:line="336" w:lineRule="atLeast"/>
      <w:ind w:left="720" w:hanging="240"/>
    </w:pPr>
  </w:style>
  <w:style w:type="paragraph" w:customStyle="1" w:styleId="sec3">
    <w:name w:val="sec3"/>
    <w:basedOn w:val="a"/>
    <w:uiPriority w:val="99"/>
    <w:pPr>
      <w:spacing w:line="336" w:lineRule="atLeast"/>
      <w:ind w:left="960" w:hanging="240"/>
    </w:pPr>
  </w:style>
  <w:style w:type="paragraph" w:customStyle="1" w:styleId="sec4">
    <w:name w:val="sec4"/>
    <w:basedOn w:val="a"/>
    <w:uiPriority w:val="99"/>
    <w:pPr>
      <w:spacing w:line="336" w:lineRule="atLeast"/>
      <w:ind w:left="1200" w:hanging="240"/>
    </w:pPr>
  </w:style>
  <w:style w:type="paragraph" w:customStyle="1" w:styleId="sec5">
    <w:name w:val="sec5"/>
    <w:basedOn w:val="a"/>
    <w:uiPriority w:val="99"/>
    <w:pPr>
      <w:spacing w:line="336" w:lineRule="atLeast"/>
      <w:ind w:left="1440" w:hanging="240"/>
    </w:pPr>
  </w:style>
  <w:style w:type="paragraph" w:customStyle="1" w:styleId="sec6">
    <w:name w:val="sec6"/>
    <w:basedOn w:val="a"/>
    <w:uiPriority w:val="99"/>
    <w:pPr>
      <w:spacing w:line="336" w:lineRule="atLeast"/>
      <w:ind w:left="1680" w:hanging="240"/>
    </w:pPr>
  </w:style>
  <w:style w:type="paragraph" w:customStyle="1" w:styleId="sec7">
    <w:name w:val="sec7"/>
    <w:basedOn w:val="a"/>
    <w:uiPriority w:val="99"/>
    <w:pPr>
      <w:spacing w:line="336" w:lineRule="atLeast"/>
      <w:ind w:left="1920" w:hanging="240"/>
    </w:pPr>
  </w:style>
  <w:style w:type="paragraph" w:customStyle="1" w:styleId="sec8">
    <w:name w:val="sec8"/>
    <w:basedOn w:val="a"/>
    <w:uiPriority w:val="99"/>
    <w:pPr>
      <w:spacing w:line="336" w:lineRule="atLeast"/>
      <w:ind w:left="2160" w:hanging="240"/>
    </w:pPr>
  </w:style>
  <w:style w:type="paragraph" w:customStyle="1" w:styleId="sec02">
    <w:name w:val="sec0_2"/>
    <w:basedOn w:val="a"/>
    <w:uiPriority w:val="99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uiPriority w:val="99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uiPriority w:val="99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uiPriority w:val="99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uiPriority w:val="99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uiPriority w:val="99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uiPriority w:val="99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uiPriority w:val="99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uiPriority w:val="99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uiPriority w:val="99"/>
    <w:pPr>
      <w:spacing w:line="336" w:lineRule="atLeast"/>
      <w:ind w:left="240" w:firstLine="240"/>
    </w:pPr>
  </w:style>
  <w:style w:type="paragraph" w:customStyle="1" w:styleId="sec13">
    <w:name w:val="sec1_3"/>
    <w:basedOn w:val="a"/>
    <w:uiPriority w:val="99"/>
    <w:pPr>
      <w:spacing w:line="336" w:lineRule="atLeast"/>
      <w:ind w:left="480" w:firstLine="240"/>
    </w:pPr>
  </w:style>
  <w:style w:type="paragraph" w:customStyle="1" w:styleId="sec23">
    <w:name w:val="sec2_3"/>
    <w:basedOn w:val="a"/>
    <w:uiPriority w:val="99"/>
    <w:pPr>
      <w:spacing w:line="336" w:lineRule="atLeast"/>
      <w:ind w:left="720" w:firstLine="240"/>
    </w:pPr>
  </w:style>
  <w:style w:type="paragraph" w:customStyle="1" w:styleId="sec33">
    <w:name w:val="sec3_3"/>
    <w:basedOn w:val="a"/>
    <w:uiPriority w:val="99"/>
    <w:pPr>
      <w:spacing w:line="336" w:lineRule="atLeast"/>
      <w:ind w:left="960" w:firstLine="240"/>
    </w:pPr>
  </w:style>
  <w:style w:type="paragraph" w:customStyle="1" w:styleId="sec43">
    <w:name w:val="sec4_3"/>
    <w:basedOn w:val="a"/>
    <w:uiPriority w:val="99"/>
    <w:pPr>
      <w:spacing w:line="336" w:lineRule="atLeast"/>
      <w:ind w:left="1200" w:firstLine="240"/>
    </w:pPr>
  </w:style>
  <w:style w:type="paragraph" w:customStyle="1" w:styleId="sec53">
    <w:name w:val="sec5_3"/>
    <w:basedOn w:val="a"/>
    <w:uiPriority w:val="99"/>
    <w:pPr>
      <w:spacing w:line="336" w:lineRule="atLeast"/>
      <w:ind w:left="1440" w:firstLine="240"/>
    </w:pPr>
  </w:style>
  <w:style w:type="paragraph" w:customStyle="1" w:styleId="sec63">
    <w:name w:val="sec6_3"/>
    <w:basedOn w:val="a"/>
    <w:uiPriority w:val="99"/>
    <w:pPr>
      <w:spacing w:line="336" w:lineRule="atLeast"/>
      <w:ind w:left="1680" w:firstLine="240"/>
    </w:pPr>
  </w:style>
  <w:style w:type="paragraph" w:customStyle="1" w:styleId="sec73">
    <w:name w:val="sec7_3"/>
    <w:basedOn w:val="a"/>
    <w:uiPriority w:val="99"/>
    <w:pPr>
      <w:spacing w:line="336" w:lineRule="atLeast"/>
      <w:ind w:left="1920" w:firstLine="240"/>
    </w:pPr>
  </w:style>
  <w:style w:type="paragraph" w:customStyle="1" w:styleId="sec83">
    <w:name w:val="sec8_3"/>
    <w:basedOn w:val="a"/>
    <w:uiPriority w:val="99"/>
    <w:pPr>
      <w:spacing w:line="336" w:lineRule="atLeast"/>
      <w:ind w:left="2160" w:firstLine="240"/>
    </w:pPr>
  </w:style>
  <w:style w:type="paragraph" w:customStyle="1" w:styleId="sectitle">
    <w:name w:val="sec_title"/>
    <w:basedOn w:val="a"/>
    <w:uiPriority w:val="99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uiPriority w:val="99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uiPriority w:val="99"/>
    <w:pPr>
      <w:spacing w:line="336" w:lineRule="atLeast"/>
      <w:ind w:left="360" w:hanging="240"/>
    </w:pPr>
  </w:style>
  <w:style w:type="paragraph" w:customStyle="1" w:styleId="con0">
    <w:name w:val="con0"/>
    <w:basedOn w:val="a"/>
    <w:uiPriority w:val="99"/>
    <w:pPr>
      <w:spacing w:line="336" w:lineRule="atLeast"/>
      <w:ind w:left="360" w:hanging="240"/>
    </w:pPr>
  </w:style>
  <w:style w:type="paragraph" w:customStyle="1" w:styleId="con1">
    <w:name w:val="con1"/>
    <w:basedOn w:val="a"/>
    <w:uiPriority w:val="99"/>
    <w:pPr>
      <w:spacing w:line="336" w:lineRule="atLeast"/>
      <w:ind w:left="600" w:hanging="240"/>
    </w:pPr>
  </w:style>
  <w:style w:type="paragraph" w:customStyle="1" w:styleId="con2">
    <w:name w:val="con2"/>
    <w:basedOn w:val="a"/>
    <w:uiPriority w:val="99"/>
    <w:pPr>
      <w:spacing w:line="336" w:lineRule="atLeast"/>
      <w:ind w:left="840" w:hanging="240"/>
    </w:pPr>
  </w:style>
  <w:style w:type="paragraph" w:customStyle="1" w:styleId="con3">
    <w:name w:val="con3"/>
    <w:basedOn w:val="a"/>
    <w:uiPriority w:val="99"/>
    <w:pPr>
      <w:spacing w:line="336" w:lineRule="atLeast"/>
      <w:ind w:left="1080" w:hanging="240"/>
    </w:pPr>
  </w:style>
  <w:style w:type="paragraph" w:customStyle="1" w:styleId="con4">
    <w:name w:val="con4"/>
    <w:basedOn w:val="a"/>
    <w:uiPriority w:val="99"/>
    <w:pPr>
      <w:spacing w:line="336" w:lineRule="atLeast"/>
      <w:ind w:left="1320" w:hanging="240"/>
    </w:pPr>
  </w:style>
  <w:style w:type="paragraph" w:customStyle="1" w:styleId="con5">
    <w:name w:val="con5"/>
    <w:basedOn w:val="a"/>
    <w:uiPriority w:val="99"/>
    <w:pPr>
      <w:spacing w:line="336" w:lineRule="atLeast"/>
      <w:ind w:left="1560" w:hanging="240"/>
    </w:pPr>
  </w:style>
  <w:style w:type="paragraph" w:customStyle="1" w:styleId="con6">
    <w:name w:val="con6"/>
    <w:basedOn w:val="a"/>
    <w:uiPriority w:val="99"/>
    <w:pPr>
      <w:spacing w:line="336" w:lineRule="atLeast"/>
      <w:ind w:left="1800" w:hanging="240"/>
    </w:pPr>
  </w:style>
  <w:style w:type="paragraph" w:customStyle="1" w:styleId="con7">
    <w:name w:val="con7"/>
    <w:basedOn w:val="a"/>
    <w:uiPriority w:val="99"/>
    <w:pPr>
      <w:spacing w:line="336" w:lineRule="atLeast"/>
      <w:ind w:left="2040" w:hanging="240"/>
    </w:pPr>
  </w:style>
  <w:style w:type="paragraph" w:customStyle="1" w:styleId="con8">
    <w:name w:val="con8"/>
    <w:basedOn w:val="a"/>
    <w:uiPriority w:val="99"/>
    <w:pPr>
      <w:spacing w:line="336" w:lineRule="atLeast"/>
      <w:ind w:left="2280" w:hanging="240"/>
    </w:pPr>
  </w:style>
  <w:style w:type="paragraph" w:customStyle="1" w:styleId="con01">
    <w:name w:val="con0_1"/>
    <w:basedOn w:val="a"/>
    <w:uiPriority w:val="99"/>
    <w:pPr>
      <w:spacing w:line="336" w:lineRule="atLeast"/>
      <w:ind w:left="120" w:firstLine="240"/>
    </w:pPr>
  </w:style>
  <w:style w:type="paragraph" w:customStyle="1" w:styleId="con11">
    <w:name w:val="con1_1"/>
    <w:basedOn w:val="a"/>
    <w:uiPriority w:val="99"/>
    <w:pPr>
      <w:spacing w:line="336" w:lineRule="atLeast"/>
      <w:ind w:left="360" w:firstLine="240"/>
    </w:pPr>
  </w:style>
  <w:style w:type="paragraph" w:customStyle="1" w:styleId="con21">
    <w:name w:val="con2_1"/>
    <w:basedOn w:val="a"/>
    <w:uiPriority w:val="99"/>
    <w:pPr>
      <w:spacing w:line="336" w:lineRule="atLeast"/>
      <w:ind w:left="600" w:firstLine="240"/>
    </w:pPr>
  </w:style>
  <w:style w:type="paragraph" w:customStyle="1" w:styleId="con31">
    <w:name w:val="con3_1"/>
    <w:basedOn w:val="a"/>
    <w:uiPriority w:val="99"/>
    <w:pPr>
      <w:spacing w:line="336" w:lineRule="atLeast"/>
      <w:ind w:left="840" w:firstLine="240"/>
    </w:pPr>
  </w:style>
  <w:style w:type="paragraph" w:customStyle="1" w:styleId="con41">
    <w:name w:val="con4_1"/>
    <w:basedOn w:val="a"/>
    <w:uiPriority w:val="99"/>
    <w:pPr>
      <w:spacing w:line="336" w:lineRule="atLeast"/>
      <w:ind w:left="1080" w:firstLine="240"/>
    </w:pPr>
  </w:style>
  <w:style w:type="paragraph" w:customStyle="1" w:styleId="con51">
    <w:name w:val="con5_1"/>
    <w:basedOn w:val="a"/>
    <w:uiPriority w:val="99"/>
    <w:pPr>
      <w:spacing w:line="336" w:lineRule="atLeast"/>
      <w:ind w:left="1320" w:firstLine="240"/>
    </w:pPr>
  </w:style>
  <w:style w:type="paragraph" w:customStyle="1" w:styleId="con61">
    <w:name w:val="con6_1"/>
    <w:basedOn w:val="a"/>
    <w:uiPriority w:val="99"/>
    <w:pPr>
      <w:spacing w:line="336" w:lineRule="atLeast"/>
      <w:ind w:left="1560" w:firstLine="240"/>
    </w:pPr>
  </w:style>
  <w:style w:type="paragraph" w:customStyle="1" w:styleId="con71">
    <w:name w:val="con7_1"/>
    <w:basedOn w:val="a"/>
    <w:uiPriority w:val="99"/>
    <w:pPr>
      <w:spacing w:line="336" w:lineRule="atLeast"/>
      <w:ind w:left="1800" w:firstLine="240"/>
    </w:pPr>
  </w:style>
  <w:style w:type="paragraph" w:customStyle="1" w:styleId="con81">
    <w:name w:val="con8_1"/>
    <w:basedOn w:val="a"/>
    <w:uiPriority w:val="99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uiPriority w:val="99"/>
    <w:pPr>
      <w:spacing w:line="336" w:lineRule="atLeast"/>
      <w:ind w:left="240"/>
    </w:pPr>
  </w:style>
  <w:style w:type="paragraph" w:customStyle="1" w:styleId="formtitle">
    <w:name w:val="formtitle"/>
    <w:basedOn w:val="a"/>
    <w:uiPriority w:val="99"/>
    <w:pPr>
      <w:spacing w:line="336" w:lineRule="atLeast"/>
      <w:ind w:left="480"/>
    </w:pPr>
  </w:style>
  <w:style w:type="paragraph" w:customStyle="1" w:styleId="titlename">
    <w:name w:val="titlename"/>
    <w:basedOn w:val="a"/>
    <w:uiPriority w:val="99"/>
    <w:pPr>
      <w:spacing w:line="336" w:lineRule="atLeast"/>
      <w:ind w:left="720"/>
    </w:pPr>
  </w:style>
  <w:style w:type="paragraph" w:customStyle="1" w:styleId="stepindent0">
    <w:name w:val="stepindent0"/>
    <w:basedOn w:val="a"/>
    <w:uiPriority w:val="99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uiPriority w:val="99"/>
    <w:pPr>
      <w:spacing w:line="336" w:lineRule="atLeast"/>
      <w:ind w:firstLine="240"/>
    </w:pPr>
  </w:style>
  <w:style w:type="paragraph" w:customStyle="1" w:styleId="stepindent2">
    <w:name w:val="stepindent2"/>
    <w:basedOn w:val="a"/>
    <w:uiPriority w:val="99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uiPriority w:val="99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uiPriority w:val="99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uiPriority w:val="99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uiPriority w:val="99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uiPriority w:val="99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uiPriority w:val="99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uiPriority w:val="99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uiPriority w:val="99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uiPriority w:val="99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uiPriority w:val="99"/>
    <w:rPr>
      <w:rFonts w:cs="Times New Roman"/>
      <w:b/>
      <w:bCs/>
    </w:rPr>
  </w:style>
  <w:style w:type="character" w:customStyle="1" w:styleId="searchword1">
    <w:name w:val="searchword1"/>
    <w:basedOn w:val="a0"/>
    <w:uiPriority w:val="99"/>
    <w:rPr>
      <w:rFonts w:cs="Times New Roman"/>
      <w:shd w:val="clear" w:color="auto" w:fill="auto"/>
    </w:rPr>
  </w:style>
  <w:style w:type="character" w:customStyle="1" w:styleId="searchword2">
    <w:name w:val="searchword2"/>
    <w:basedOn w:val="a0"/>
    <w:uiPriority w:val="99"/>
    <w:rPr>
      <w:rFonts w:cs="Times New Roman"/>
      <w:shd w:val="clear" w:color="auto" w:fill="auto"/>
    </w:rPr>
  </w:style>
  <w:style w:type="character" w:customStyle="1" w:styleId="searchword3">
    <w:name w:val="searchword3"/>
    <w:basedOn w:val="a0"/>
    <w:uiPriority w:val="99"/>
    <w:rPr>
      <w:rFonts w:cs="Times New Roman"/>
      <w:shd w:val="clear" w:color="auto" w:fill="auto"/>
    </w:rPr>
  </w:style>
  <w:style w:type="character" w:customStyle="1" w:styleId="searchword4">
    <w:name w:val="searchword4"/>
    <w:basedOn w:val="a0"/>
    <w:uiPriority w:val="99"/>
    <w:rPr>
      <w:rFonts w:cs="Times New Roman"/>
      <w:shd w:val="clear" w:color="auto" w:fill="auto"/>
    </w:rPr>
  </w:style>
  <w:style w:type="character" w:customStyle="1" w:styleId="searchword5">
    <w:name w:val="searchword5"/>
    <w:basedOn w:val="a0"/>
    <w:uiPriority w:val="99"/>
    <w:rPr>
      <w:rFonts w:cs="Times New Roman"/>
      <w:shd w:val="clear" w:color="auto" w:fill="auto"/>
    </w:rPr>
  </w:style>
  <w:style w:type="character" w:customStyle="1" w:styleId="add">
    <w:name w:val="add"/>
    <w:basedOn w:val="a0"/>
    <w:uiPriority w:val="99"/>
    <w:rPr>
      <w:rFonts w:cs="Times New Roman"/>
      <w:shd w:val="clear" w:color="auto" w:fill="auto"/>
    </w:rPr>
  </w:style>
  <w:style w:type="character" w:customStyle="1" w:styleId="del">
    <w:name w:val="del"/>
    <w:basedOn w:val="a0"/>
    <w:uiPriority w:val="99"/>
    <w:rPr>
      <w:rFonts w:cs="Times New Roman"/>
      <w:strike/>
      <w:shd w:val="clear" w:color="auto" w:fill="auto"/>
    </w:rPr>
  </w:style>
  <w:style w:type="character" w:customStyle="1" w:styleId="numchange">
    <w:name w:val="num_change"/>
    <w:basedOn w:val="a0"/>
    <w:uiPriority w:val="99"/>
    <w:rPr>
      <w:rFonts w:cs="Times New Roman"/>
      <w:color w:val="auto"/>
    </w:rPr>
  </w:style>
  <w:style w:type="character" w:customStyle="1" w:styleId="remarkletter">
    <w:name w:val="remark_letter"/>
    <w:basedOn w:val="a0"/>
    <w:uiPriority w:val="99"/>
    <w:rPr>
      <w:rFonts w:cs="Times New Roman"/>
      <w:shd w:val="clear" w:color="auto" w:fill="FFFF00"/>
    </w:rPr>
  </w:style>
  <w:style w:type="character" w:customStyle="1" w:styleId="comment">
    <w:name w:val="comment"/>
    <w:basedOn w:val="a0"/>
    <w:uiPriority w:val="99"/>
    <w:rPr>
      <w:rFonts w:ascii="lr oSVbN" w:hAnsi="lr oSVbN" w:cs="lr oSVbN"/>
      <w:b/>
      <w:bCs/>
      <w:color w:val="FF0000"/>
      <w:sz w:val="18"/>
      <w:szCs w:val="18"/>
    </w:rPr>
  </w:style>
  <w:style w:type="character" w:customStyle="1" w:styleId="string">
    <w:name w:val="string"/>
    <w:basedOn w:val="a0"/>
    <w:uiPriority w:val="99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pPr>
      <w:spacing w:before="100" w:beforeAutospacing="1" w:after="100" w:afterAutospacing="1"/>
    </w:pPr>
  </w:style>
  <w:style w:type="paragraph" w:styleId="a5">
    <w:name w:val="Note Heading"/>
    <w:basedOn w:val="a"/>
    <w:next w:val="a"/>
    <w:link w:val="a6"/>
    <w:uiPriority w:val="99"/>
    <w:rsid w:val="004D66D8"/>
    <w:pPr>
      <w:widowControl w:val="0"/>
      <w:jc w:val="center"/>
    </w:pPr>
    <w:rPr>
      <w:rFonts w:hAnsi="Times New Roman" w:cs="Times New Roman"/>
      <w:sz w:val="26"/>
      <w:szCs w:val="26"/>
    </w:rPr>
  </w:style>
  <w:style w:type="character" w:customStyle="1" w:styleId="a6">
    <w:name w:val="記 (文字)"/>
    <w:basedOn w:val="a0"/>
    <w:link w:val="a5"/>
    <w:uiPriority w:val="99"/>
    <w:locked/>
    <w:rsid w:val="004D66D8"/>
    <w:rPr>
      <w:rFonts w:ascii="ＭＳ 明朝" w:hAnsi="Times New Roman" w:cs="Times New Roman"/>
      <w:kern w:val="0"/>
      <w:sz w:val="26"/>
      <w:szCs w:val="26"/>
    </w:rPr>
  </w:style>
  <w:style w:type="table" w:styleId="a7">
    <w:name w:val="Table Grid"/>
    <w:basedOn w:val="a1"/>
    <w:uiPriority w:val="59"/>
    <w:rsid w:val="004D66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41E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441E5A"/>
    <w:rPr>
      <w:rFonts w:ascii="ＭＳ 明朝" w:eastAsia="ＭＳ 明朝" w:cs="ＭＳ 明朝"/>
      <w:kern w:val="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41E5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441E5A"/>
    <w:rPr>
      <w:rFonts w:ascii="ＭＳ 明朝" w:eastAsia="ＭＳ 明朝" w:cs="ＭＳ 明朝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41F7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F41F75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uiPriority w:val="99"/>
    <w:pPr>
      <w:spacing w:line="336" w:lineRule="atLeast"/>
      <w:ind w:left="240" w:hanging="240"/>
    </w:pPr>
  </w:style>
  <w:style w:type="paragraph" w:customStyle="1" w:styleId="sec0">
    <w:name w:val="sec0"/>
    <w:basedOn w:val="a"/>
    <w:uiPriority w:val="99"/>
    <w:pPr>
      <w:spacing w:line="336" w:lineRule="atLeast"/>
      <w:ind w:left="240" w:hanging="240"/>
    </w:pPr>
  </w:style>
  <w:style w:type="paragraph" w:customStyle="1" w:styleId="sec1">
    <w:name w:val="sec1"/>
    <w:basedOn w:val="a"/>
    <w:uiPriority w:val="99"/>
    <w:pPr>
      <w:spacing w:line="336" w:lineRule="atLeast"/>
      <w:ind w:left="480" w:hanging="240"/>
    </w:pPr>
  </w:style>
  <w:style w:type="paragraph" w:customStyle="1" w:styleId="sec2">
    <w:name w:val="sec2"/>
    <w:basedOn w:val="a"/>
    <w:uiPriority w:val="99"/>
    <w:pPr>
      <w:spacing w:line="336" w:lineRule="atLeast"/>
      <w:ind w:left="720" w:hanging="240"/>
    </w:pPr>
  </w:style>
  <w:style w:type="paragraph" w:customStyle="1" w:styleId="sec3">
    <w:name w:val="sec3"/>
    <w:basedOn w:val="a"/>
    <w:uiPriority w:val="99"/>
    <w:pPr>
      <w:spacing w:line="336" w:lineRule="atLeast"/>
      <w:ind w:left="960" w:hanging="240"/>
    </w:pPr>
  </w:style>
  <w:style w:type="paragraph" w:customStyle="1" w:styleId="sec4">
    <w:name w:val="sec4"/>
    <w:basedOn w:val="a"/>
    <w:uiPriority w:val="99"/>
    <w:pPr>
      <w:spacing w:line="336" w:lineRule="atLeast"/>
      <w:ind w:left="1200" w:hanging="240"/>
    </w:pPr>
  </w:style>
  <w:style w:type="paragraph" w:customStyle="1" w:styleId="sec5">
    <w:name w:val="sec5"/>
    <w:basedOn w:val="a"/>
    <w:uiPriority w:val="99"/>
    <w:pPr>
      <w:spacing w:line="336" w:lineRule="atLeast"/>
      <w:ind w:left="1440" w:hanging="240"/>
    </w:pPr>
  </w:style>
  <w:style w:type="paragraph" w:customStyle="1" w:styleId="sec6">
    <w:name w:val="sec6"/>
    <w:basedOn w:val="a"/>
    <w:uiPriority w:val="99"/>
    <w:pPr>
      <w:spacing w:line="336" w:lineRule="atLeast"/>
      <w:ind w:left="1680" w:hanging="240"/>
    </w:pPr>
  </w:style>
  <w:style w:type="paragraph" w:customStyle="1" w:styleId="sec7">
    <w:name w:val="sec7"/>
    <w:basedOn w:val="a"/>
    <w:uiPriority w:val="99"/>
    <w:pPr>
      <w:spacing w:line="336" w:lineRule="atLeast"/>
      <w:ind w:left="1920" w:hanging="240"/>
    </w:pPr>
  </w:style>
  <w:style w:type="paragraph" w:customStyle="1" w:styleId="sec8">
    <w:name w:val="sec8"/>
    <w:basedOn w:val="a"/>
    <w:uiPriority w:val="99"/>
    <w:pPr>
      <w:spacing w:line="336" w:lineRule="atLeast"/>
      <w:ind w:left="2160" w:hanging="240"/>
    </w:pPr>
  </w:style>
  <w:style w:type="paragraph" w:customStyle="1" w:styleId="sec02">
    <w:name w:val="sec0_2"/>
    <w:basedOn w:val="a"/>
    <w:uiPriority w:val="99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uiPriority w:val="99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uiPriority w:val="99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uiPriority w:val="99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uiPriority w:val="99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uiPriority w:val="99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uiPriority w:val="99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uiPriority w:val="99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uiPriority w:val="99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uiPriority w:val="99"/>
    <w:pPr>
      <w:spacing w:line="336" w:lineRule="atLeast"/>
      <w:ind w:left="240" w:firstLine="240"/>
    </w:pPr>
  </w:style>
  <w:style w:type="paragraph" w:customStyle="1" w:styleId="sec13">
    <w:name w:val="sec1_3"/>
    <w:basedOn w:val="a"/>
    <w:uiPriority w:val="99"/>
    <w:pPr>
      <w:spacing w:line="336" w:lineRule="atLeast"/>
      <w:ind w:left="480" w:firstLine="240"/>
    </w:pPr>
  </w:style>
  <w:style w:type="paragraph" w:customStyle="1" w:styleId="sec23">
    <w:name w:val="sec2_3"/>
    <w:basedOn w:val="a"/>
    <w:uiPriority w:val="99"/>
    <w:pPr>
      <w:spacing w:line="336" w:lineRule="atLeast"/>
      <w:ind w:left="720" w:firstLine="240"/>
    </w:pPr>
  </w:style>
  <w:style w:type="paragraph" w:customStyle="1" w:styleId="sec33">
    <w:name w:val="sec3_3"/>
    <w:basedOn w:val="a"/>
    <w:uiPriority w:val="99"/>
    <w:pPr>
      <w:spacing w:line="336" w:lineRule="atLeast"/>
      <w:ind w:left="960" w:firstLine="240"/>
    </w:pPr>
  </w:style>
  <w:style w:type="paragraph" w:customStyle="1" w:styleId="sec43">
    <w:name w:val="sec4_3"/>
    <w:basedOn w:val="a"/>
    <w:uiPriority w:val="99"/>
    <w:pPr>
      <w:spacing w:line="336" w:lineRule="atLeast"/>
      <w:ind w:left="1200" w:firstLine="240"/>
    </w:pPr>
  </w:style>
  <w:style w:type="paragraph" w:customStyle="1" w:styleId="sec53">
    <w:name w:val="sec5_3"/>
    <w:basedOn w:val="a"/>
    <w:uiPriority w:val="99"/>
    <w:pPr>
      <w:spacing w:line="336" w:lineRule="atLeast"/>
      <w:ind w:left="1440" w:firstLine="240"/>
    </w:pPr>
  </w:style>
  <w:style w:type="paragraph" w:customStyle="1" w:styleId="sec63">
    <w:name w:val="sec6_3"/>
    <w:basedOn w:val="a"/>
    <w:uiPriority w:val="99"/>
    <w:pPr>
      <w:spacing w:line="336" w:lineRule="atLeast"/>
      <w:ind w:left="1680" w:firstLine="240"/>
    </w:pPr>
  </w:style>
  <w:style w:type="paragraph" w:customStyle="1" w:styleId="sec73">
    <w:name w:val="sec7_3"/>
    <w:basedOn w:val="a"/>
    <w:uiPriority w:val="99"/>
    <w:pPr>
      <w:spacing w:line="336" w:lineRule="atLeast"/>
      <w:ind w:left="1920" w:firstLine="240"/>
    </w:pPr>
  </w:style>
  <w:style w:type="paragraph" w:customStyle="1" w:styleId="sec83">
    <w:name w:val="sec8_3"/>
    <w:basedOn w:val="a"/>
    <w:uiPriority w:val="99"/>
    <w:pPr>
      <w:spacing w:line="336" w:lineRule="atLeast"/>
      <w:ind w:left="2160" w:firstLine="240"/>
    </w:pPr>
  </w:style>
  <w:style w:type="paragraph" w:customStyle="1" w:styleId="sectitle">
    <w:name w:val="sec_title"/>
    <w:basedOn w:val="a"/>
    <w:uiPriority w:val="99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uiPriority w:val="99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uiPriority w:val="99"/>
    <w:pPr>
      <w:spacing w:line="336" w:lineRule="atLeast"/>
      <w:ind w:left="360" w:hanging="240"/>
    </w:pPr>
  </w:style>
  <w:style w:type="paragraph" w:customStyle="1" w:styleId="con0">
    <w:name w:val="con0"/>
    <w:basedOn w:val="a"/>
    <w:uiPriority w:val="99"/>
    <w:pPr>
      <w:spacing w:line="336" w:lineRule="atLeast"/>
      <w:ind w:left="360" w:hanging="240"/>
    </w:pPr>
  </w:style>
  <w:style w:type="paragraph" w:customStyle="1" w:styleId="con1">
    <w:name w:val="con1"/>
    <w:basedOn w:val="a"/>
    <w:uiPriority w:val="99"/>
    <w:pPr>
      <w:spacing w:line="336" w:lineRule="atLeast"/>
      <w:ind w:left="600" w:hanging="240"/>
    </w:pPr>
  </w:style>
  <w:style w:type="paragraph" w:customStyle="1" w:styleId="con2">
    <w:name w:val="con2"/>
    <w:basedOn w:val="a"/>
    <w:uiPriority w:val="99"/>
    <w:pPr>
      <w:spacing w:line="336" w:lineRule="atLeast"/>
      <w:ind w:left="840" w:hanging="240"/>
    </w:pPr>
  </w:style>
  <w:style w:type="paragraph" w:customStyle="1" w:styleId="con3">
    <w:name w:val="con3"/>
    <w:basedOn w:val="a"/>
    <w:uiPriority w:val="99"/>
    <w:pPr>
      <w:spacing w:line="336" w:lineRule="atLeast"/>
      <w:ind w:left="1080" w:hanging="240"/>
    </w:pPr>
  </w:style>
  <w:style w:type="paragraph" w:customStyle="1" w:styleId="con4">
    <w:name w:val="con4"/>
    <w:basedOn w:val="a"/>
    <w:uiPriority w:val="99"/>
    <w:pPr>
      <w:spacing w:line="336" w:lineRule="atLeast"/>
      <w:ind w:left="1320" w:hanging="240"/>
    </w:pPr>
  </w:style>
  <w:style w:type="paragraph" w:customStyle="1" w:styleId="con5">
    <w:name w:val="con5"/>
    <w:basedOn w:val="a"/>
    <w:uiPriority w:val="99"/>
    <w:pPr>
      <w:spacing w:line="336" w:lineRule="atLeast"/>
      <w:ind w:left="1560" w:hanging="240"/>
    </w:pPr>
  </w:style>
  <w:style w:type="paragraph" w:customStyle="1" w:styleId="con6">
    <w:name w:val="con6"/>
    <w:basedOn w:val="a"/>
    <w:uiPriority w:val="99"/>
    <w:pPr>
      <w:spacing w:line="336" w:lineRule="atLeast"/>
      <w:ind w:left="1800" w:hanging="240"/>
    </w:pPr>
  </w:style>
  <w:style w:type="paragraph" w:customStyle="1" w:styleId="con7">
    <w:name w:val="con7"/>
    <w:basedOn w:val="a"/>
    <w:uiPriority w:val="99"/>
    <w:pPr>
      <w:spacing w:line="336" w:lineRule="atLeast"/>
      <w:ind w:left="2040" w:hanging="240"/>
    </w:pPr>
  </w:style>
  <w:style w:type="paragraph" w:customStyle="1" w:styleId="con8">
    <w:name w:val="con8"/>
    <w:basedOn w:val="a"/>
    <w:uiPriority w:val="99"/>
    <w:pPr>
      <w:spacing w:line="336" w:lineRule="atLeast"/>
      <w:ind w:left="2280" w:hanging="240"/>
    </w:pPr>
  </w:style>
  <w:style w:type="paragraph" w:customStyle="1" w:styleId="con01">
    <w:name w:val="con0_1"/>
    <w:basedOn w:val="a"/>
    <w:uiPriority w:val="99"/>
    <w:pPr>
      <w:spacing w:line="336" w:lineRule="atLeast"/>
      <w:ind w:left="120" w:firstLine="240"/>
    </w:pPr>
  </w:style>
  <w:style w:type="paragraph" w:customStyle="1" w:styleId="con11">
    <w:name w:val="con1_1"/>
    <w:basedOn w:val="a"/>
    <w:uiPriority w:val="99"/>
    <w:pPr>
      <w:spacing w:line="336" w:lineRule="atLeast"/>
      <w:ind w:left="360" w:firstLine="240"/>
    </w:pPr>
  </w:style>
  <w:style w:type="paragraph" w:customStyle="1" w:styleId="con21">
    <w:name w:val="con2_1"/>
    <w:basedOn w:val="a"/>
    <w:uiPriority w:val="99"/>
    <w:pPr>
      <w:spacing w:line="336" w:lineRule="atLeast"/>
      <w:ind w:left="600" w:firstLine="240"/>
    </w:pPr>
  </w:style>
  <w:style w:type="paragraph" w:customStyle="1" w:styleId="con31">
    <w:name w:val="con3_1"/>
    <w:basedOn w:val="a"/>
    <w:uiPriority w:val="99"/>
    <w:pPr>
      <w:spacing w:line="336" w:lineRule="atLeast"/>
      <w:ind w:left="840" w:firstLine="240"/>
    </w:pPr>
  </w:style>
  <w:style w:type="paragraph" w:customStyle="1" w:styleId="con41">
    <w:name w:val="con4_1"/>
    <w:basedOn w:val="a"/>
    <w:uiPriority w:val="99"/>
    <w:pPr>
      <w:spacing w:line="336" w:lineRule="atLeast"/>
      <w:ind w:left="1080" w:firstLine="240"/>
    </w:pPr>
  </w:style>
  <w:style w:type="paragraph" w:customStyle="1" w:styleId="con51">
    <w:name w:val="con5_1"/>
    <w:basedOn w:val="a"/>
    <w:uiPriority w:val="99"/>
    <w:pPr>
      <w:spacing w:line="336" w:lineRule="atLeast"/>
      <w:ind w:left="1320" w:firstLine="240"/>
    </w:pPr>
  </w:style>
  <w:style w:type="paragraph" w:customStyle="1" w:styleId="con61">
    <w:name w:val="con6_1"/>
    <w:basedOn w:val="a"/>
    <w:uiPriority w:val="99"/>
    <w:pPr>
      <w:spacing w:line="336" w:lineRule="atLeast"/>
      <w:ind w:left="1560" w:firstLine="240"/>
    </w:pPr>
  </w:style>
  <w:style w:type="paragraph" w:customStyle="1" w:styleId="con71">
    <w:name w:val="con7_1"/>
    <w:basedOn w:val="a"/>
    <w:uiPriority w:val="99"/>
    <w:pPr>
      <w:spacing w:line="336" w:lineRule="atLeast"/>
      <w:ind w:left="1800" w:firstLine="240"/>
    </w:pPr>
  </w:style>
  <w:style w:type="paragraph" w:customStyle="1" w:styleId="con81">
    <w:name w:val="con8_1"/>
    <w:basedOn w:val="a"/>
    <w:uiPriority w:val="99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uiPriority w:val="99"/>
    <w:pPr>
      <w:spacing w:line="336" w:lineRule="atLeast"/>
      <w:ind w:left="240"/>
    </w:pPr>
  </w:style>
  <w:style w:type="paragraph" w:customStyle="1" w:styleId="formtitle">
    <w:name w:val="formtitle"/>
    <w:basedOn w:val="a"/>
    <w:uiPriority w:val="99"/>
    <w:pPr>
      <w:spacing w:line="336" w:lineRule="atLeast"/>
      <w:ind w:left="480"/>
    </w:pPr>
  </w:style>
  <w:style w:type="paragraph" w:customStyle="1" w:styleId="titlename">
    <w:name w:val="titlename"/>
    <w:basedOn w:val="a"/>
    <w:uiPriority w:val="99"/>
    <w:pPr>
      <w:spacing w:line="336" w:lineRule="atLeast"/>
      <w:ind w:left="720"/>
    </w:pPr>
  </w:style>
  <w:style w:type="paragraph" w:customStyle="1" w:styleId="stepindent0">
    <w:name w:val="stepindent0"/>
    <w:basedOn w:val="a"/>
    <w:uiPriority w:val="99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uiPriority w:val="99"/>
    <w:pPr>
      <w:spacing w:line="336" w:lineRule="atLeast"/>
      <w:ind w:firstLine="240"/>
    </w:pPr>
  </w:style>
  <w:style w:type="paragraph" w:customStyle="1" w:styleId="stepindent2">
    <w:name w:val="stepindent2"/>
    <w:basedOn w:val="a"/>
    <w:uiPriority w:val="99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uiPriority w:val="99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uiPriority w:val="99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uiPriority w:val="99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uiPriority w:val="99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uiPriority w:val="99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uiPriority w:val="99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uiPriority w:val="99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uiPriority w:val="99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uiPriority w:val="99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uiPriority w:val="99"/>
    <w:rPr>
      <w:rFonts w:cs="Times New Roman"/>
      <w:b/>
      <w:bCs/>
    </w:rPr>
  </w:style>
  <w:style w:type="character" w:customStyle="1" w:styleId="searchword1">
    <w:name w:val="searchword1"/>
    <w:basedOn w:val="a0"/>
    <w:uiPriority w:val="99"/>
    <w:rPr>
      <w:rFonts w:cs="Times New Roman"/>
      <w:shd w:val="clear" w:color="auto" w:fill="auto"/>
    </w:rPr>
  </w:style>
  <w:style w:type="character" w:customStyle="1" w:styleId="searchword2">
    <w:name w:val="searchword2"/>
    <w:basedOn w:val="a0"/>
    <w:uiPriority w:val="99"/>
    <w:rPr>
      <w:rFonts w:cs="Times New Roman"/>
      <w:shd w:val="clear" w:color="auto" w:fill="auto"/>
    </w:rPr>
  </w:style>
  <w:style w:type="character" w:customStyle="1" w:styleId="searchword3">
    <w:name w:val="searchword3"/>
    <w:basedOn w:val="a0"/>
    <w:uiPriority w:val="99"/>
    <w:rPr>
      <w:rFonts w:cs="Times New Roman"/>
      <w:shd w:val="clear" w:color="auto" w:fill="auto"/>
    </w:rPr>
  </w:style>
  <w:style w:type="character" w:customStyle="1" w:styleId="searchword4">
    <w:name w:val="searchword4"/>
    <w:basedOn w:val="a0"/>
    <w:uiPriority w:val="99"/>
    <w:rPr>
      <w:rFonts w:cs="Times New Roman"/>
      <w:shd w:val="clear" w:color="auto" w:fill="auto"/>
    </w:rPr>
  </w:style>
  <w:style w:type="character" w:customStyle="1" w:styleId="searchword5">
    <w:name w:val="searchword5"/>
    <w:basedOn w:val="a0"/>
    <w:uiPriority w:val="99"/>
    <w:rPr>
      <w:rFonts w:cs="Times New Roman"/>
      <w:shd w:val="clear" w:color="auto" w:fill="auto"/>
    </w:rPr>
  </w:style>
  <w:style w:type="character" w:customStyle="1" w:styleId="add">
    <w:name w:val="add"/>
    <w:basedOn w:val="a0"/>
    <w:uiPriority w:val="99"/>
    <w:rPr>
      <w:rFonts w:cs="Times New Roman"/>
      <w:shd w:val="clear" w:color="auto" w:fill="auto"/>
    </w:rPr>
  </w:style>
  <w:style w:type="character" w:customStyle="1" w:styleId="del">
    <w:name w:val="del"/>
    <w:basedOn w:val="a0"/>
    <w:uiPriority w:val="99"/>
    <w:rPr>
      <w:rFonts w:cs="Times New Roman"/>
      <w:strike/>
      <w:shd w:val="clear" w:color="auto" w:fill="auto"/>
    </w:rPr>
  </w:style>
  <w:style w:type="character" w:customStyle="1" w:styleId="numchange">
    <w:name w:val="num_change"/>
    <w:basedOn w:val="a0"/>
    <w:uiPriority w:val="99"/>
    <w:rPr>
      <w:rFonts w:cs="Times New Roman"/>
      <w:color w:val="auto"/>
    </w:rPr>
  </w:style>
  <w:style w:type="character" w:customStyle="1" w:styleId="remarkletter">
    <w:name w:val="remark_letter"/>
    <w:basedOn w:val="a0"/>
    <w:uiPriority w:val="99"/>
    <w:rPr>
      <w:rFonts w:cs="Times New Roman"/>
      <w:shd w:val="clear" w:color="auto" w:fill="FFFF00"/>
    </w:rPr>
  </w:style>
  <w:style w:type="character" w:customStyle="1" w:styleId="comment">
    <w:name w:val="comment"/>
    <w:basedOn w:val="a0"/>
    <w:uiPriority w:val="99"/>
    <w:rPr>
      <w:rFonts w:ascii="lr oSVbN" w:hAnsi="lr oSVbN" w:cs="lr oSVbN"/>
      <w:b/>
      <w:bCs/>
      <w:color w:val="FF0000"/>
      <w:sz w:val="18"/>
      <w:szCs w:val="18"/>
    </w:rPr>
  </w:style>
  <w:style w:type="character" w:customStyle="1" w:styleId="string">
    <w:name w:val="string"/>
    <w:basedOn w:val="a0"/>
    <w:uiPriority w:val="99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pPr>
      <w:spacing w:before="100" w:beforeAutospacing="1" w:after="100" w:afterAutospacing="1"/>
    </w:pPr>
  </w:style>
  <w:style w:type="paragraph" w:styleId="a5">
    <w:name w:val="Note Heading"/>
    <w:basedOn w:val="a"/>
    <w:next w:val="a"/>
    <w:link w:val="a6"/>
    <w:uiPriority w:val="99"/>
    <w:rsid w:val="004D66D8"/>
    <w:pPr>
      <w:widowControl w:val="0"/>
      <w:jc w:val="center"/>
    </w:pPr>
    <w:rPr>
      <w:rFonts w:hAnsi="Times New Roman" w:cs="Times New Roman"/>
      <w:sz w:val="26"/>
      <w:szCs w:val="26"/>
    </w:rPr>
  </w:style>
  <w:style w:type="character" w:customStyle="1" w:styleId="a6">
    <w:name w:val="記 (文字)"/>
    <w:basedOn w:val="a0"/>
    <w:link w:val="a5"/>
    <w:uiPriority w:val="99"/>
    <w:locked/>
    <w:rsid w:val="004D66D8"/>
    <w:rPr>
      <w:rFonts w:ascii="ＭＳ 明朝" w:hAnsi="Times New Roman" w:cs="Times New Roman"/>
      <w:kern w:val="0"/>
      <w:sz w:val="26"/>
      <w:szCs w:val="26"/>
    </w:rPr>
  </w:style>
  <w:style w:type="table" w:styleId="a7">
    <w:name w:val="Table Grid"/>
    <w:basedOn w:val="a1"/>
    <w:uiPriority w:val="59"/>
    <w:rsid w:val="004D66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41E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441E5A"/>
    <w:rPr>
      <w:rFonts w:ascii="ＭＳ 明朝" w:eastAsia="ＭＳ 明朝" w:cs="ＭＳ 明朝"/>
      <w:kern w:val="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41E5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441E5A"/>
    <w:rPr>
      <w:rFonts w:ascii="ＭＳ 明朝" w:eastAsia="ＭＳ 明朝" w:cs="ＭＳ 明朝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41F7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F41F75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60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act('130007349',%20'110001948');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act('130007349',%20'110001948')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都留市高校生徒資格取得費補助金交付要綱</vt:lpstr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都留市高校生徒資格取得費補助金交付要綱</dc:title>
  <dc:creator>都留市総務課</dc:creator>
  <cp:lastModifiedBy>WS027</cp:lastModifiedBy>
  <cp:revision>2</cp:revision>
  <cp:lastPrinted>2011-06-15T01:28:00Z</cp:lastPrinted>
  <dcterms:created xsi:type="dcterms:W3CDTF">2016-06-27T08:44:00Z</dcterms:created>
  <dcterms:modified xsi:type="dcterms:W3CDTF">2016-06-27T08:44:00Z</dcterms:modified>
</cp:coreProperties>
</file>